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582C11"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MANAGEMENT</w:t>
      </w:r>
      <w:r w:rsidR="00611DA3">
        <w:rPr>
          <w:rFonts w:ascii="Times New Roman" w:hAnsi="Times New Roman" w:cs="Times New Roman"/>
          <w:b/>
          <w:u w:val="single"/>
        </w:rPr>
        <w:t xml:space="preserve"> – FILL-IN-THE BLANK</w:t>
      </w:r>
      <w:r w:rsidR="00FD5299">
        <w:rPr>
          <w:rFonts w:ascii="Times New Roman" w:hAnsi="Times New Roman" w:cs="Times New Roman"/>
          <w:b/>
          <w:u w:val="single"/>
        </w:rPr>
        <w:t>: SESSION 3</w:t>
      </w:r>
    </w:p>
    <w:p w:rsidR="00582C11" w:rsidRDefault="00582C11" w:rsidP="00582C11">
      <w:pPr>
        <w:spacing w:after="0" w:line="240" w:lineRule="auto"/>
        <w:rPr>
          <w:rFonts w:ascii="Times New Roman" w:hAnsi="Times New Roman" w:cs="Times New Roman"/>
        </w:rPr>
      </w:pPr>
    </w:p>
    <w:p w:rsidR="00364135"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Fundamentals of Management 10</w:t>
      </w:r>
      <w:r w:rsidRPr="00582C11">
        <w:rPr>
          <w:rFonts w:ascii="Times New Roman" w:hAnsi="Times New Roman" w:cs="Times New Roman"/>
          <w:b/>
          <w:u w:val="single"/>
          <w:vertAlign w:val="superscript"/>
        </w:rPr>
        <w:t>th</w:t>
      </w:r>
      <w:r w:rsidRPr="00582C11">
        <w:rPr>
          <w:rFonts w:ascii="Times New Roman" w:hAnsi="Times New Roman" w:cs="Times New Roman"/>
          <w:b/>
          <w:u w:val="single"/>
        </w:rPr>
        <w:t xml:space="preserve"> Edition</w:t>
      </w:r>
    </w:p>
    <w:p w:rsidR="00582C11"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Stephen P. Rob</w:t>
      </w:r>
      <w:r w:rsidR="004F3171">
        <w:rPr>
          <w:rFonts w:ascii="Times New Roman" w:hAnsi="Times New Roman" w:cs="Times New Roman"/>
          <w:b/>
          <w:u w:val="single"/>
        </w:rPr>
        <w:t>bins, Mary Coulter, David A. DeC</w:t>
      </w:r>
      <w:r w:rsidRPr="00582C11">
        <w:rPr>
          <w:rFonts w:ascii="Times New Roman" w:hAnsi="Times New Roman" w:cs="Times New Roman"/>
          <w:b/>
          <w:u w:val="single"/>
        </w:rPr>
        <w:t>enzo – Pearson 2017 (</w:t>
      </w:r>
      <w:r w:rsidR="00896EBF">
        <w:rPr>
          <w:rFonts w:ascii="Times New Roman" w:hAnsi="Times New Roman" w:cs="Times New Roman"/>
          <w:b/>
          <w:u w:val="single"/>
        </w:rPr>
        <w:t xml:space="preserve">ISBN#: </w:t>
      </w:r>
      <w:r w:rsidRPr="00582C11">
        <w:rPr>
          <w:rFonts w:ascii="Times New Roman" w:hAnsi="Times New Roman" w:cs="Times New Roman"/>
          <w:b/>
          <w:u w:val="single"/>
        </w:rPr>
        <w:t>978-0-13-423747-3)</w:t>
      </w:r>
    </w:p>
    <w:p w:rsidR="00582C11" w:rsidRDefault="00582C11" w:rsidP="00582C11">
      <w:pPr>
        <w:spacing w:after="0" w:line="240" w:lineRule="auto"/>
        <w:rPr>
          <w:rFonts w:ascii="Times New Roman" w:hAnsi="Times New Roman" w:cs="Times New Roman"/>
        </w:rPr>
      </w:pPr>
    </w:p>
    <w:p w:rsidR="00793401" w:rsidRPr="00793401" w:rsidRDefault="00793401" w:rsidP="00C55916">
      <w:pPr>
        <w:spacing w:after="0" w:line="240" w:lineRule="auto"/>
        <w:rPr>
          <w:rFonts w:ascii="Times New Roman" w:hAnsi="Times New Roman" w:cs="Times New Roman"/>
          <w:b/>
        </w:rPr>
      </w:pPr>
      <w:r w:rsidRPr="00793401">
        <w:rPr>
          <w:rFonts w:ascii="Times New Roman" w:hAnsi="Times New Roman" w:cs="Times New Roman"/>
          <w:b/>
        </w:rPr>
        <w:t>Chapter Six:  Organizational Structure and Design</w:t>
      </w:r>
    </w:p>
    <w:p w:rsidR="00793401" w:rsidRDefault="00793401" w:rsidP="00C55916">
      <w:pPr>
        <w:spacing w:after="0" w:line="240" w:lineRule="auto"/>
        <w:rPr>
          <w:rFonts w:ascii="Times New Roman" w:hAnsi="Times New Roman" w:cs="Times New Roman"/>
        </w:rPr>
      </w:pPr>
    </w:p>
    <w:p w:rsidR="001D6F50" w:rsidRPr="00E601AF" w:rsidRDefault="00C8408C" w:rsidP="00A33146">
      <w:pPr>
        <w:spacing w:after="0" w:line="240" w:lineRule="auto"/>
        <w:rPr>
          <w:rFonts w:ascii="Times New Roman" w:hAnsi="Times New Roman" w:cs="Times New Roman"/>
        </w:rPr>
      </w:pPr>
      <w:r w:rsidRPr="00E601AF">
        <w:rPr>
          <w:rFonts w:ascii="Times New Roman" w:hAnsi="Times New Roman" w:cs="Times New Roman"/>
        </w:rPr>
        <w:t>Once the organization’s goals, plans, and strategies are in place, m</w:t>
      </w:r>
      <w:r w:rsidR="00E601AF">
        <w:rPr>
          <w:rFonts w:ascii="Times New Roman" w:hAnsi="Times New Roman" w:cs="Times New Roman"/>
        </w:rPr>
        <w:t>anagers must develop a ____________</w:t>
      </w:r>
      <w:r w:rsidRPr="00E601AF">
        <w:rPr>
          <w:rFonts w:ascii="Times New Roman" w:hAnsi="Times New Roman" w:cs="Times New Roman"/>
        </w:rPr>
        <w:t xml:space="preserve"> that will best facilitate the attainment of those goals.</w:t>
      </w:r>
    </w:p>
    <w:p w:rsidR="00A33146" w:rsidRPr="00E601AF" w:rsidRDefault="00A33146" w:rsidP="00A33146">
      <w:pPr>
        <w:spacing w:after="0" w:line="240" w:lineRule="auto"/>
        <w:rPr>
          <w:rFonts w:ascii="Times New Roman" w:hAnsi="Times New Roman" w:cs="Times New Roman"/>
        </w:rPr>
      </w:pPr>
    </w:p>
    <w:p w:rsidR="001D6F50" w:rsidRPr="00E601AF" w:rsidRDefault="00E601AF" w:rsidP="00A33146">
      <w:pPr>
        <w:tabs>
          <w:tab w:val="num" w:pos="1440"/>
        </w:tabs>
        <w:spacing w:after="0" w:line="240" w:lineRule="auto"/>
        <w:rPr>
          <w:rFonts w:ascii="Times New Roman" w:hAnsi="Times New Roman" w:cs="Times New Roman"/>
        </w:rPr>
      </w:pPr>
      <w:r>
        <w:rPr>
          <w:rFonts w:ascii="Times New Roman" w:hAnsi="Times New Roman" w:cs="Times New Roman"/>
        </w:rPr>
        <w:t>________________</w:t>
      </w:r>
      <w:r w:rsidR="00C8408C" w:rsidRPr="00E601AF">
        <w:rPr>
          <w:rFonts w:ascii="Times New Roman" w:hAnsi="Times New Roman" w:cs="Times New Roman"/>
        </w:rPr>
        <w:t xml:space="preserve"> is one of the primary functions of Management that creates structure and determines:</w:t>
      </w:r>
      <w:r w:rsidR="00A33146" w:rsidRPr="00E601AF">
        <w:rPr>
          <w:rFonts w:ascii="Times New Roman" w:hAnsi="Times New Roman" w:cs="Times New Roman"/>
        </w:rPr>
        <w:t xml:space="preserve"> </w:t>
      </w:r>
      <w:r w:rsidR="00C8408C" w:rsidRPr="00E601AF">
        <w:rPr>
          <w:rFonts w:ascii="Times New Roman" w:hAnsi="Times New Roman" w:cs="Times New Roman"/>
        </w:rPr>
        <w:t>What needs to be done?</w:t>
      </w:r>
      <w:r w:rsidR="00A33146" w:rsidRPr="00E601AF">
        <w:rPr>
          <w:rFonts w:ascii="Times New Roman" w:hAnsi="Times New Roman" w:cs="Times New Roman"/>
        </w:rPr>
        <w:t xml:space="preserve">  </w:t>
      </w:r>
      <w:r w:rsidR="00C8408C" w:rsidRPr="00E601AF">
        <w:rPr>
          <w:rFonts w:ascii="Times New Roman" w:hAnsi="Times New Roman" w:cs="Times New Roman"/>
        </w:rPr>
        <w:t>How will it be done?</w:t>
      </w:r>
      <w:r w:rsidR="00A33146" w:rsidRPr="00E601AF">
        <w:rPr>
          <w:rFonts w:ascii="Times New Roman" w:hAnsi="Times New Roman" w:cs="Times New Roman"/>
        </w:rPr>
        <w:t xml:space="preserve">  </w:t>
      </w:r>
      <w:r w:rsidR="00C8408C" w:rsidRPr="00E601AF">
        <w:rPr>
          <w:rFonts w:ascii="Times New Roman" w:hAnsi="Times New Roman" w:cs="Times New Roman"/>
        </w:rPr>
        <w:t>Who will do it?</w:t>
      </w:r>
    </w:p>
    <w:p w:rsidR="00A33146" w:rsidRPr="00E601AF" w:rsidRDefault="00A33146" w:rsidP="00A33146">
      <w:pPr>
        <w:tabs>
          <w:tab w:val="num" w:pos="1440"/>
        </w:tabs>
        <w:spacing w:after="0" w:line="240" w:lineRule="auto"/>
        <w:rPr>
          <w:rFonts w:ascii="Times New Roman" w:hAnsi="Times New Roman" w:cs="Times New Roman"/>
        </w:rPr>
      </w:pPr>
    </w:p>
    <w:p w:rsidR="001D6F50" w:rsidRDefault="00C8408C" w:rsidP="00A33146">
      <w:pPr>
        <w:tabs>
          <w:tab w:val="num" w:pos="1440"/>
        </w:tabs>
        <w:spacing w:after="0" w:line="240" w:lineRule="auto"/>
        <w:rPr>
          <w:rFonts w:ascii="Times New Roman" w:hAnsi="Times New Roman" w:cs="Times New Roman"/>
        </w:rPr>
      </w:pPr>
      <w:r w:rsidRPr="00E601AF">
        <w:rPr>
          <w:rFonts w:ascii="Times New Roman" w:hAnsi="Times New Roman" w:cs="Times New Roman"/>
        </w:rPr>
        <w:t>Six Basic Elements of Organizational Structure</w:t>
      </w:r>
    </w:p>
    <w:p w:rsidR="00A33146" w:rsidRPr="00E601AF" w:rsidRDefault="00A33146" w:rsidP="009301B4">
      <w:pPr>
        <w:pStyle w:val="ListParagraph"/>
        <w:numPr>
          <w:ilvl w:val="0"/>
          <w:numId w:val="1"/>
        </w:numPr>
        <w:tabs>
          <w:tab w:val="num" w:pos="1440"/>
        </w:tabs>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1"/>
        </w:numPr>
        <w:tabs>
          <w:tab w:val="num" w:pos="1440"/>
        </w:tabs>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1"/>
        </w:numPr>
        <w:tabs>
          <w:tab w:val="num" w:pos="1440"/>
        </w:tabs>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1"/>
        </w:numPr>
        <w:tabs>
          <w:tab w:val="num" w:pos="1440"/>
        </w:tabs>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1"/>
        </w:numPr>
        <w:tabs>
          <w:tab w:val="num" w:pos="1440"/>
        </w:tabs>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1"/>
        </w:numPr>
        <w:tabs>
          <w:tab w:val="num" w:pos="1440"/>
        </w:tabs>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A33146">
      <w:pPr>
        <w:tabs>
          <w:tab w:val="num" w:pos="1440"/>
        </w:tabs>
        <w:spacing w:after="0" w:line="240" w:lineRule="auto"/>
        <w:rPr>
          <w:rFonts w:ascii="Times New Roman" w:hAnsi="Times New Roman" w:cs="Times New Roman"/>
        </w:rPr>
      </w:pPr>
    </w:p>
    <w:p w:rsidR="001D6F50" w:rsidRPr="00E601AF" w:rsidRDefault="00C8408C" w:rsidP="00A33146">
      <w:pPr>
        <w:tabs>
          <w:tab w:val="num" w:pos="1440"/>
        </w:tabs>
        <w:spacing w:after="0" w:line="240" w:lineRule="auto"/>
        <w:rPr>
          <w:rFonts w:ascii="Times New Roman" w:hAnsi="Times New Roman" w:cs="Times New Roman"/>
        </w:rPr>
      </w:pPr>
      <w:r w:rsidRPr="00E601AF">
        <w:rPr>
          <w:rFonts w:ascii="Times New Roman" w:hAnsi="Times New Roman" w:cs="Times New Roman"/>
        </w:rPr>
        <w:t>Wor</w:t>
      </w:r>
      <w:r w:rsidR="00E601AF">
        <w:rPr>
          <w:rFonts w:ascii="Times New Roman" w:hAnsi="Times New Roman" w:cs="Times New Roman"/>
        </w:rPr>
        <w:t>k _____________</w:t>
      </w:r>
      <w:r w:rsidRPr="00E601AF">
        <w:rPr>
          <w:rFonts w:ascii="Times New Roman" w:hAnsi="Times New Roman" w:cs="Times New Roman"/>
        </w:rPr>
        <w:t xml:space="preserve"> is dividing work activities into separate job tasks, also known as, division of labor.</w:t>
      </w:r>
    </w:p>
    <w:p w:rsidR="00A33146" w:rsidRPr="00E601AF" w:rsidRDefault="00A33146" w:rsidP="00A33146">
      <w:pPr>
        <w:tabs>
          <w:tab w:val="num" w:pos="1440"/>
        </w:tabs>
        <w:spacing w:after="0" w:line="240" w:lineRule="auto"/>
        <w:rPr>
          <w:rFonts w:ascii="Times New Roman" w:hAnsi="Times New Roman" w:cs="Times New Roman"/>
        </w:rPr>
      </w:pPr>
    </w:p>
    <w:p w:rsidR="001D6F50" w:rsidRPr="00E601AF" w:rsidRDefault="00C8408C" w:rsidP="00A33146">
      <w:pPr>
        <w:spacing w:after="0" w:line="240" w:lineRule="auto"/>
        <w:rPr>
          <w:rFonts w:ascii="Times New Roman" w:hAnsi="Times New Roman" w:cs="Times New Roman"/>
        </w:rPr>
      </w:pPr>
      <w:r w:rsidRPr="00E601AF">
        <w:rPr>
          <w:rFonts w:ascii="Times New Roman" w:hAnsi="Times New Roman" w:cs="Times New Roman"/>
        </w:rPr>
        <w:t>Individual employees “specialize</w:t>
      </w:r>
      <w:r w:rsidR="00E601AF">
        <w:rPr>
          <w:rFonts w:ascii="Times New Roman" w:hAnsi="Times New Roman" w:cs="Times New Roman"/>
        </w:rPr>
        <w:t>” in doing _________</w:t>
      </w:r>
      <w:r w:rsidRPr="00E601AF">
        <w:rPr>
          <w:rFonts w:ascii="Times New Roman" w:hAnsi="Times New Roman" w:cs="Times New Roman"/>
        </w:rPr>
        <w:t xml:space="preserve"> of an</w:t>
      </w:r>
      <w:r w:rsidR="00E601AF">
        <w:rPr>
          <w:rFonts w:ascii="Times New Roman" w:hAnsi="Times New Roman" w:cs="Times New Roman"/>
        </w:rPr>
        <w:t xml:space="preserve"> activity rather than the __________</w:t>
      </w:r>
      <w:r w:rsidRPr="00E601AF">
        <w:rPr>
          <w:rFonts w:ascii="Times New Roman" w:hAnsi="Times New Roman" w:cs="Times New Roman"/>
        </w:rPr>
        <w:t xml:space="preserve"> activity in order to increase work output.</w:t>
      </w:r>
    </w:p>
    <w:p w:rsidR="00A33146" w:rsidRPr="00E601AF" w:rsidRDefault="00A33146" w:rsidP="00A33146">
      <w:pPr>
        <w:spacing w:after="0" w:line="240" w:lineRule="auto"/>
        <w:rPr>
          <w:rFonts w:ascii="Times New Roman" w:hAnsi="Times New Roman" w:cs="Times New Roman"/>
        </w:rPr>
      </w:pPr>
    </w:p>
    <w:p w:rsidR="001D6F50" w:rsidRPr="00E601AF" w:rsidRDefault="00C8408C" w:rsidP="00A33146">
      <w:pPr>
        <w:spacing w:after="0" w:line="240" w:lineRule="auto"/>
        <w:rPr>
          <w:rFonts w:ascii="Times New Roman" w:hAnsi="Times New Roman" w:cs="Times New Roman"/>
        </w:rPr>
      </w:pPr>
      <w:r w:rsidRPr="00E601AF">
        <w:rPr>
          <w:rFonts w:ascii="Times New Roman" w:hAnsi="Times New Roman" w:cs="Times New Roman"/>
        </w:rPr>
        <w:t>Once it is decided what job tasks will be done by whom, common work act</w:t>
      </w:r>
      <w:r w:rsidR="00E601AF">
        <w:rPr>
          <w:rFonts w:ascii="Times New Roman" w:hAnsi="Times New Roman" w:cs="Times New Roman"/>
        </w:rPr>
        <w:t>ivities need to be __________</w:t>
      </w:r>
      <w:r w:rsidRPr="00E601AF">
        <w:rPr>
          <w:rFonts w:ascii="Times New Roman" w:hAnsi="Times New Roman" w:cs="Times New Roman"/>
        </w:rPr>
        <w:t xml:space="preserve"> together so work is done in a coordinated and integrated way. </w:t>
      </w:r>
    </w:p>
    <w:p w:rsidR="00A33146" w:rsidRPr="00E601AF" w:rsidRDefault="00A33146" w:rsidP="00A33146">
      <w:pPr>
        <w:spacing w:after="0" w:line="240" w:lineRule="auto"/>
        <w:rPr>
          <w:rFonts w:ascii="Times New Roman" w:hAnsi="Times New Roman" w:cs="Times New Roman"/>
        </w:rPr>
      </w:pPr>
    </w:p>
    <w:p w:rsidR="001D6F50" w:rsidRPr="00E601AF" w:rsidRDefault="00C8408C" w:rsidP="00A33146">
      <w:pPr>
        <w:spacing w:after="0" w:line="240" w:lineRule="auto"/>
        <w:rPr>
          <w:rFonts w:ascii="Times New Roman" w:hAnsi="Times New Roman" w:cs="Times New Roman"/>
        </w:rPr>
      </w:pPr>
      <w:r w:rsidRPr="00E601AF">
        <w:rPr>
          <w:rFonts w:ascii="Times New Roman" w:hAnsi="Times New Roman" w:cs="Times New Roman"/>
        </w:rPr>
        <w:t>To understand Authority and Responsibility, you must be fa</w:t>
      </w:r>
      <w:r w:rsidR="000D4765">
        <w:rPr>
          <w:rFonts w:ascii="Times New Roman" w:hAnsi="Times New Roman" w:cs="Times New Roman"/>
        </w:rPr>
        <w:t>miliar with the _______________________</w:t>
      </w:r>
      <w:r w:rsidRPr="00E601AF">
        <w:rPr>
          <w:rFonts w:ascii="Times New Roman" w:hAnsi="Times New Roman" w:cs="Times New Roman"/>
        </w:rPr>
        <w:t xml:space="preserve"> – the line of authority extending from upper organizational levels to lower levels, which clarifies who reports to whom.</w:t>
      </w:r>
    </w:p>
    <w:p w:rsidR="00A33146" w:rsidRPr="00E601AF" w:rsidRDefault="00A33146" w:rsidP="00A33146">
      <w:pPr>
        <w:spacing w:after="0" w:line="240" w:lineRule="auto"/>
        <w:rPr>
          <w:rFonts w:ascii="Times New Roman" w:hAnsi="Times New Roman" w:cs="Times New Roman"/>
        </w:rPr>
      </w:pPr>
    </w:p>
    <w:p w:rsidR="001D6F50" w:rsidRPr="00E601AF" w:rsidRDefault="000D4765" w:rsidP="00A33146">
      <w:pPr>
        <w:tabs>
          <w:tab w:val="num" w:pos="2160"/>
        </w:tabs>
        <w:spacing w:after="0" w:line="240" w:lineRule="auto"/>
        <w:rPr>
          <w:rFonts w:ascii="Times New Roman" w:hAnsi="Times New Roman" w:cs="Times New Roman"/>
        </w:rPr>
      </w:pPr>
      <w:r>
        <w:rPr>
          <w:rFonts w:ascii="Times New Roman" w:hAnsi="Times New Roman" w:cs="Times New Roman"/>
        </w:rPr>
        <w:t>_______________ r</w:t>
      </w:r>
      <w:r w:rsidR="00C8408C" w:rsidRPr="00E601AF">
        <w:rPr>
          <w:rFonts w:ascii="Times New Roman" w:hAnsi="Times New Roman" w:cs="Times New Roman"/>
        </w:rPr>
        <w:t>efers to the rights inherent in a managerial position to give orders and expect the orders to be obeyed.  It is relative to one’s position within the organization.</w:t>
      </w:r>
    </w:p>
    <w:p w:rsidR="00A33146" w:rsidRPr="00E601AF" w:rsidRDefault="00A33146" w:rsidP="00A33146">
      <w:pPr>
        <w:tabs>
          <w:tab w:val="num" w:pos="2160"/>
        </w:tabs>
        <w:spacing w:after="0" w:line="240" w:lineRule="auto"/>
        <w:rPr>
          <w:rFonts w:ascii="Times New Roman" w:hAnsi="Times New Roman" w:cs="Times New Roman"/>
        </w:rPr>
      </w:pPr>
    </w:p>
    <w:p w:rsidR="001D6F50" w:rsidRPr="00E601AF" w:rsidRDefault="000D4765" w:rsidP="00A33146">
      <w:pPr>
        <w:tabs>
          <w:tab w:val="num" w:pos="2160"/>
        </w:tabs>
        <w:spacing w:after="0" w:line="240" w:lineRule="auto"/>
        <w:rPr>
          <w:rFonts w:ascii="Times New Roman" w:hAnsi="Times New Roman" w:cs="Times New Roman"/>
        </w:rPr>
      </w:pPr>
      <w:r>
        <w:rPr>
          <w:rFonts w:ascii="Times New Roman" w:hAnsi="Times New Roman" w:cs="Times New Roman"/>
        </w:rPr>
        <w:t>_______________ is w</w:t>
      </w:r>
      <w:r w:rsidR="00C8408C" w:rsidRPr="00E601AF">
        <w:rPr>
          <w:rFonts w:ascii="Times New Roman" w:hAnsi="Times New Roman" w:cs="Times New Roman"/>
        </w:rPr>
        <w:t>hen managers delegate authority, they must allocate commensurate responsibility.  When employees are given rights, they also assume a corresponding obligation to perform.</w:t>
      </w:r>
    </w:p>
    <w:p w:rsidR="00A33146" w:rsidRPr="00E601AF" w:rsidRDefault="00A33146" w:rsidP="00A33146">
      <w:pPr>
        <w:tabs>
          <w:tab w:val="num" w:pos="2160"/>
        </w:tabs>
        <w:spacing w:after="0" w:line="240" w:lineRule="auto"/>
        <w:rPr>
          <w:rFonts w:ascii="Times New Roman" w:hAnsi="Times New Roman" w:cs="Times New Roman"/>
        </w:rPr>
      </w:pPr>
    </w:p>
    <w:p w:rsidR="001D6F50" w:rsidRPr="00E601AF" w:rsidRDefault="00C8408C" w:rsidP="00A33146">
      <w:pPr>
        <w:tabs>
          <w:tab w:val="num" w:pos="2160"/>
        </w:tabs>
        <w:spacing w:after="0" w:line="240" w:lineRule="auto"/>
        <w:rPr>
          <w:rFonts w:ascii="Times New Roman" w:hAnsi="Times New Roman" w:cs="Times New Roman"/>
        </w:rPr>
      </w:pPr>
      <w:r w:rsidRPr="00E601AF">
        <w:rPr>
          <w:rFonts w:ascii="Times New Roman" w:hAnsi="Times New Roman" w:cs="Times New Roman"/>
        </w:rPr>
        <w:t>Unity of Command is the belief that that each employee s</w:t>
      </w:r>
      <w:r w:rsidR="000D4765">
        <w:rPr>
          <w:rFonts w:ascii="Times New Roman" w:hAnsi="Times New Roman" w:cs="Times New Roman"/>
        </w:rPr>
        <w:t>hould report to only one __________________</w:t>
      </w:r>
      <w:r w:rsidRPr="00E601AF">
        <w:rPr>
          <w:rFonts w:ascii="Times New Roman" w:hAnsi="Times New Roman" w:cs="Times New Roman"/>
        </w:rPr>
        <w:t>.</w:t>
      </w:r>
    </w:p>
    <w:p w:rsidR="00A33146" w:rsidRPr="00E601AF" w:rsidRDefault="00A33146" w:rsidP="00A33146">
      <w:pPr>
        <w:tabs>
          <w:tab w:val="num" w:pos="2160"/>
        </w:tabs>
        <w:spacing w:after="0" w:line="240" w:lineRule="auto"/>
        <w:rPr>
          <w:rFonts w:ascii="Times New Roman" w:hAnsi="Times New Roman" w:cs="Times New Roman"/>
        </w:rPr>
      </w:pPr>
    </w:p>
    <w:p w:rsidR="001D6F50" w:rsidRPr="00E601AF" w:rsidRDefault="00C8408C" w:rsidP="00A33146">
      <w:pPr>
        <w:tabs>
          <w:tab w:val="num" w:pos="2160"/>
        </w:tabs>
        <w:spacing w:after="0" w:line="240" w:lineRule="auto"/>
        <w:rPr>
          <w:rFonts w:ascii="Times New Roman" w:hAnsi="Times New Roman" w:cs="Times New Roman"/>
        </w:rPr>
      </w:pPr>
      <w:r w:rsidRPr="00E601AF">
        <w:rPr>
          <w:rFonts w:ascii="Times New Roman" w:hAnsi="Times New Roman" w:cs="Times New Roman"/>
        </w:rPr>
        <w:t>Authority is aligned with t</w:t>
      </w:r>
      <w:r w:rsidR="000D4765">
        <w:rPr>
          <w:rFonts w:ascii="Times New Roman" w:hAnsi="Times New Roman" w:cs="Times New Roman"/>
        </w:rPr>
        <w:t>he position one holds, but ________________</w:t>
      </w:r>
      <w:r w:rsidRPr="00E601AF">
        <w:rPr>
          <w:rFonts w:ascii="Times New Roman" w:hAnsi="Times New Roman" w:cs="Times New Roman"/>
        </w:rPr>
        <w:t xml:space="preserve"> is associated with one’s capacity to influence decisions.</w:t>
      </w:r>
    </w:p>
    <w:p w:rsidR="00A33146" w:rsidRPr="00E601AF" w:rsidRDefault="00A33146" w:rsidP="00A33146">
      <w:pPr>
        <w:tabs>
          <w:tab w:val="num" w:pos="2160"/>
        </w:tabs>
        <w:spacing w:after="0" w:line="240" w:lineRule="auto"/>
        <w:rPr>
          <w:rFonts w:ascii="Times New Roman" w:hAnsi="Times New Roman" w:cs="Times New Roman"/>
        </w:rPr>
      </w:pPr>
    </w:p>
    <w:p w:rsidR="001D6F50" w:rsidRDefault="00C8408C" w:rsidP="00A33146">
      <w:pPr>
        <w:tabs>
          <w:tab w:val="num" w:pos="2160"/>
        </w:tabs>
        <w:spacing w:after="0" w:line="240" w:lineRule="auto"/>
        <w:rPr>
          <w:rFonts w:ascii="Times New Roman" w:hAnsi="Times New Roman" w:cs="Times New Roman"/>
        </w:rPr>
      </w:pPr>
      <w:r w:rsidRPr="00E601AF">
        <w:rPr>
          <w:rFonts w:ascii="Times New Roman" w:hAnsi="Times New Roman" w:cs="Times New Roman"/>
        </w:rPr>
        <w:t>Five Sources or Bases of Power:</w:t>
      </w:r>
    </w:p>
    <w:p w:rsidR="00A33146" w:rsidRPr="00E601AF" w:rsidRDefault="00A33146" w:rsidP="009301B4">
      <w:pPr>
        <w:pStyle w:val="ListParagraph"/>
        <w:numPr>
          <w:ilvl w:val="0"/>
          <w:numId w:val="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A33146">
      <w:pPr>
        <w:tabs>
          <w:tab w:val="num" w:pos="2160"/>
        </w:tabs>
        <w:spacing w:after="0" w:line="240" w:lineRule="auto"/>
        <w:rPr>
          <w:rFonts w:ascii="Times New Roman" w:hAnsi="Times New Roman" w:cs="Times New Roman"/>
        </w:rPr>
      </w:pPr>
    </w:p>
    <w:p w:rsidR="001D6F50" w:rsidRPr="00E601AF" w:rsidRDefault="00C8408C" w:rsidP="00A33146">
      <w:pPr>
        <w:spacing w:after="0" w:line="240" w:lineRule="auto"/>
        <w:rPr>
          <w:rFonts w:ascii="Times New Roman" w:hAnsi="Times New Roman" w:cs="Times New Roman"/>
        </w:rPr>
      </w:pPr>
      <w:r w:rsidRPr="00E601AF">
        <w:rPr>
          <w:rFonts w:ascii="Times New Roman" w:hAnsi="Times New Roman" w:cs="Times New Roman"/>
        </w:rPr>
        <w:lastRenderedPageBreak/>
        <w:t>Managers increase power by developi</w:t>
      </w:r>
      <w:r w:rsidR="000D4765">
        <w:rPr>
          <w:rFonts w:ascii="Times New Roman" w:hAnsi="Times New Roman" w:cs="Times New Roman"/>
        </w:rPr>
        <w:t>ng multiple sources of _________________________</w:t>
      </w:r>
      <w:r w:rsidRPr="00E601AF">
        <w:rPr>
          <w:rFonts w:ascii="Times New Roman" w:hAnsi="Times New Roman" w:cs="Times New Roman"/>
        </w:rPr>
        <w:t>.</w:t>
      </w:r>
    </w:p>
    <w:p w:rsidR="00A33146" w:rsidRPr="00E601AF" w:rsidRDefault="00A33146" w:rsidP="00A33146">
      <w:pPr>
        <w:spacing w:after="0" w:line="240" w:lineRule="auto"/>
        <w:rPr>
          <w:rFonts w:ascii="Times New Roman" w:hAnsi="Times New Roman" w:cs="Times New Roman"/>
        </w:rPr>
      </w:pPr>
    </w:p>
    <w:p w:rsidR="001D6F50" w:rsidRPr="00E601AF" w:rsidRDefault="00C8408C" w:rsidP="00A33146">
      <w:pPr>
        <w:spacing w:after="0" w:line="240" w:lineRule="auto"/>
        <w:rPr>
          <w:rFonts w:ascii="Times New Roman" w:hAnsi="Times New Roman" w:cs="Times New Roman"/>
        </w:rPr>
      </w:pPr>
      <w:r w:rsidRPr="00E601AF">
        <w:rPr>
          <w:rFonts w:ascii="Times New Roman" w:hAnsi="Times New Roman" w:cs="Times New Roman"/>
        </w:rPr>
        <w:t>You can increase your power in organizations by:</w:t>
      </w:r>
    </w:p>
    <w:p w:rsidR="00A33146" w:rsidRPr="00E601AF" w:rsidRDefault="00A33146" w:rsidP="009301B4">
      <w:pPr>
        <w:pStyle w:val="ListParagraph"/>
        <w:numPr>
          <w:ilvl w:val="0"/>
          <w:numId w:val="3"/>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3"/>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3"/>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3"/>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A33146">
      <w:pPr>
        <w:tabs>
          <w:tab w:val="num" w:pos="2160"/>
        </w:tabs>
        <w:spacing w:after="0" w:line="240" w:lineRule="auto"/>
        <w:rPr>
          <w:rFonts w:ascii="Times New Roman" w:hAnsi="Times New Roman" w:cs="Times New Roman"/>
        </w:rPr>
      </w:pPr>
    </w:p>
    <w:p w:rsidR="001D6F50" w:rsidRPr="00E601AF" w:rsidRDefault="000D4765" w:rsidP="00A33146">
      <w:pPr>
        <w:tabs>
          <w:tab w:val="num" w:pos="2160"/>
        </w:tabs>
        <w:spacing w:after="0" w:line="240" w:lineRule="auto"/>
        <w:rPr>
          <w:rFonts w:ascii="Times New Roman" w:hAnsi="Times New Roman" w:cs="Times New Roman"/>
        </w:rPr>
      </w:pPr>
      <w:r>
        <w:rPr>
          <w:rFonts w:ascii="Times New Roman" w:hAnsi="Times New Roman" w:cs="Times New Roman"/>
        </w:rPr>
        <w:t>Span of ___________</w:t>
      </w:r>
      <w:r w:rsidR="00C8408C" w:rsidRPr="00E601AF">
        <w:rPr>
          <w:rFonts w:ascii="Times New Roman" w:hAnsi="Times New Roman" w:cs="Times New Roman"/>
        </w:rPr>
        <w:t xml:space="preserve"> is the number of employees managed efficiently and effectively by one supervisor.</w:t>
      </w:r>
    </w:p>
    <w:p w:rsidR="00A33146" w:rsidRPr="00E601AF" w:rsidRDefault="00A33146" w:rsidP="00A33146">
      <w:pPr>
        <w:tabs>
          <w:tab w:val="num" w:pos="2160"/>
        </w:tabs>
        <w:spacing w:after="0" w:line="240" w:lineRule="auto"/>
        <w:rPr>
          <w:rFonts w:ascii="Times New Roman" w:hAnsi="Times New Roman" w:cs="Times New Roman"/>
        </w:rPr>
      </w:pPr>
    </w:p>
    <w:p w:rsidR="001D6F50" w:rsidRPr="00E601AF" w:rsidRDefault="00C8408C" w:rsidP="00A33146">
      <w:pPr>
        <w:tabs>
          <w:tab w:val="num" w:pos="2160"/>
        </w:tabs>
        <w:spacing w:after="0" w:line="240" w:lineRule="auto"/>
        <w:rPr>
          <w:rFonts w:ascii="Times New Roman" w:hAnsi="Times New Roman" w:cs="Times New Roman"/>
        </w:rPr>
      </w:pPr>
      <w:r w:rsidRPr="00E601AF">
        <w:rPr>
          <w:rFonts w:ascii="Times New Roman" w:hAnsi="Times New Roman" w:cs="Times New Roman"/>
        </w:rPr>
        <w:t>Managers should choose the amount of centralization or decentralization that will allow them t</w:t>
      </w:r>
      <w:r w:rsidR="000D4765">
        <w:rPr>
          <w:rFonts w:ascii="Times New Roman" w:hAnsi="Times New Roman" w:cs="Times New Roman"/>
        </w:rPr>
        <w:t>o best implement their _____________________</w:t>
      </w:r>
      <w:r w:rsidRPr="00E601AF">
        <w:rPr>
          <w:rFonts w:ascii="Times New Roman" w:hAnsi="Times New Roman" w:cs="Times New Roman"/>
        </w:rPr>
        <w:t xml:space="preserve"> and achieve organizational goals.</w:t>
      </w:r>
    </w:p>
    <w:p w:rsidR="00A33146" w:rsidRPr="00E601AF" w:rsidRDefault="00A33146" w:rsidP="00A33146">
      <w:pPr>
        <w:tabs>
          <w:tab w:val="num" w:pos="2160"/>
        </w:tabs>
        <w:spacing w:after="0" w:line="240" w:lineRule="auto"/>
        <w:rPr>
          <w:rFonts w:ascii="Times New Roman" w:hAnsi="Times New Roman" w:cs="Times New Roman"/>
        </w:rPr>
      </w:pPr>
    </w:p>
    <w:p w:rsidR="001D6F50" w:rsidRPr="00E601AF" w:rsidRDefault="00C8408C" w:rsidP="00A33146">
      <w:pPr>
        <w:tabs>
          <w:tab w:val="num" w:pos="2880"/>
        </w:tabs>
        <w:spacing w:after="0" w:line="240" w:lineRule="auto"/>
        <w:rPr>
          <w:rFonts w:ascii="Times New Roman" w:hAnsi="Times New Roman" w:cs="Times New Roman"/>
        </w:rPr>
      </w:pPr>
      <w:r w:rsidRPr="00E601AF">
        <w:rPr>
          <w:rFonts w:ascii="Times New Roman" w:hAnsi="Times New Roman" w:cs="Times New Roman"/>
        </w:rPr>
        <w:t>Formaliz</w:t>
      </w:r>
      <w:r w:rsidR="000D4765">
        <w:rPr>
          <w:rFonts w:ascii="Times New Roman" w:hAnsi="Times New Roman" w:cs="Times New Roman"/>
        </w:rPr>
        <w:t>ation refers to how ______________________</w:t>
      </w:r>
      <w:r w:rsidRPr="00E601AF">
        <w:rPr>
          <w:rFonts w:ascii="Times New Roman" w:hAnsi="Times New Roman" w:cs="Times New Roman"/>
        </w:rPr>
        <w:t xml:space="preserve"> an organization’s jobs are and the extent to which employee behavior is guided by rules and procedures.</w:t>
      </w:r>
    </w:p>
    <w:p w:rsidR="00A33146" w:rsidRPr="00E601AF" w:rsidRDefault="00A33146" w:rsidP="00A33146">
      <w:pPr>
        <w:tabs>
          <w:tab w:val="num" w:pos="2880"/>
        </w:tabs>
        <w:spacing w:after="0" w:line="240" w:lineRule="auto"/>
        <w:rPr>
          <w:rFonts w:ascii="Times New Roman" w:hAnsi="Times New Roman" w:cs="Times New Roman"/>
        </w:rPr>
      </w:pPr>
    </w:p>
    <w:p w:rsidR="00A33146" w:rsidRPr="00E601AF" w:rsidRDefault="00A33146" w:rsidP="00A33146">
      <w:pPr>
        <w:tabs>
          <w:tab w:val="num" w:pos="2880"/>
        </w:tabs>
        <w:spacing w:after="0" w:line="240" w:lineRule="auto"/>
        <w:rPr>
          <w:rFonts w:ascii="Times New Roman" w:hAnsi="Times New Roman" w:cs="Times New Roman"/>
        </w:rPr>
      </w:pPr>
      <w:r w:rsidRPr="00E601AF">
        <w:rPr>
          <w:rFonts w:ascii="Times New Roman" w:hAnsi="Times New Roman" w:cs="Times New Roman"/>
        </w:rPr>
        <w:t>Contingency Variables in Determining Structure:</w:t>
      </w:r>
    </w:p>
    <w:p w:rsidR="00A33146" w:rsidRPr="00E601AF" w:rsidRDefault="00A33146" w:rsidP="009301B4">
      <w:pPr>
        <w:pStyle w:val="ListParagraph"/>
        <w:numPr>
          <w:ilvl w:val="0"/>
          <w:numId w:val="4"/>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4"/>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4"/>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9301B4">
      <w:pPr>
        <w:pStyle w:val="ListParagraph"/>
        <w:numPr>
          <w:ilvl w:val="0"/>
          <w:numId w:val="4"/>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A33146" w:rsidRPr="00E601AF" w:rsidRDefault="00A33146" w:rsidP="00A33146">
      <w:pPr>
        <w:tabs>
          <w:tab w:val="num" w:pos="2880"/>
        </w:tabs>
        <w:spacing w:after="0" w:line="240" w:lineRule="auto"/>
        <w:rPr>
          <w:rFonts w:ascii="Times New Roman" w:hAnsi="Times New Roman" w:cs="Times New Roman"/>
        </w:rPr>
      </w:pPr>
    </w:p>
    <w:p w:rsidR="001D6F50" w:rsidRPr="00E601AF" w:rsidRDefault="00C8408C" w:rsidP="00224882">
      <w:pPr>
        <w:tabs>
          <w:tab w:val="num" w:pos="2160"/>
        </w:tabs>
        <w:spacing w:after="0" w:line="240" w:lineRule="auto"/>
        <w:rPr>
          <w:rFonts w:ascii="Times New Roman" w:hAnsi="Times New Roman" w:cs="Times New Roman"/>
        </w:rPr>
      </w:pPr>
      <w:r w:rsidRPr="00E601AF">
        <w:rPr>
          <w:rFonts w:ascii="Times New Roman" w:hAnsi="Times New Roman" w:cs="Times New Roman"/>
        </w:rPr>
        <w:t>Managers are finding that tr</w:t>
      </w:r>
      <w:r w:rsidR="000D4765">
        <w:rPr>
          <w:rFonts w:ascii="Times New Roman" w:hAnsi="Times New Roman" w:cs="Times New Roman"/>
        </w:rPr>
        <w:t>aditional organizational _______________________</w:t>
      </w:r>
      <w:r w:rsidRPr="00E601AF">
        <w:rPr>
          <w:rFonts w:ascii="Times New Roman" w:hAnsi="Times New Roman" w:cs="Times New Roman"/>
        </w:rPr>
        <w:t xml:space="preserve"> often aren’t appropriate for today’s increasingly dynamic and complex environment.</w:t>
      </w:r>
    </w:p>
    <w:p w:rsidR="00224882" w:rsidRPr="00E601AF" w:rsidRDefault="00224882" w:rsidP="00224882">
      <w:pPr>
        <w:tabs>
          <w:tab w:val="num" w:pos="2160"/>
        </w:tabs>
        <w:spacing w:after="0" w:line="240" w:lineRule="auto"/>
        <w:rPr>
          <w:rFonts w:ascii="Times New Roman" w:hAnsi="Times New Roman" w:cs="Times New Roman"/>
        </w:rPr>
      </w:pPr>
    </w:p>
    <w:p w:rsidR="001D6F50" w:rsidRPr="00E601AF" w:rsidRDefault="00C8408C" w:rsidP="00224882">
      <w:pPr>
        <w:tabs>
          <w:tab w:val="num" w:pos="2160"/>
        </w:tabs>
        <w:spacing w:after="0" w:line="240" w:lineRule="auto"/>
        <w:rPr>
          <w:rFonts w:ascii="Times New Roman" w:hAnsi="Times New Roman" w:cs="Times New Roman"/>
        </w:rPr>
      </w:pPr>
      <w:r w:rsidRPr="00E601AF">
        <w:rPr>
          <w:rFonts w:ascii="Times New Roman" w:hAnsi="Times New Roman" w:cs="Times New Roman"/>
        </w:rPr>
        <w:t>Organizations need to be lean, flexible, and i</w:t>
      </w:r>
      <w:r w:rsidR="000D4765">
        <w:rPr>
          <w:rFonts w:ascii="Times New Roman" w:hAnsi="Times New Roman" w:cs="Times New Roman"/>
        </w:rPr>
        <w:t>nnovative; that is, more _________________________</w:t>
      </w:r>
      <w:r w:rsidRPr="00E601AF">
        <w:rPr>
          <w:rFonts w:ascii="Times New Roman" w:hAnsi="Times New Roman" w:cs="Times New Roman"/>
        </w:rPr>
        <w:t>.</w:t>
      </w:r>
    </w:p>
    <w:p w:rsidR="00224882" w:rsidRPr="00E601AF" w:rsidRDefault="00224882" w:rsidP="00224882">
      <w:pPr>
        <w:tabs>
          <w:tab w:val="num" w:pos="2160"/>
        </w:tabs>
        <w:spacing w:after="0" w:line="240" w:lineRule="auto"/>
        <w:rPr>
          <w:rFonts w:ascii="Times New Roman" w:hAnsi="Times New Roman" w:cs="Times New Roman"/>
        </w:rPr>
      </w:pPr>
    </w:p>
    <w:p w:rsidR="001D6F50" w:rsidRDefault="00C8408C" w:rsidP="00224882">
      <w:pPr>
        <w:tabs>
          <w:tab w:val="num" w:pos="2160"/>
        </w:tabs>
        <w:spacing w:after="0" w:line="240" w:lineRule="auto"/>
        <w:rPr>
          <w:rFonts w:ascii="Times New Roman" w:hAnsi="Times New Roman" w:cs="Times New Roman"/>
        </w:rPr>
      </w:pPr>
      <w:r w:rsidRPr="00E601AF">
        <w:rPr>
          <w:rFonts w:ascii="Times New Roman" w:hAnsi="Times New Roman" w:cs="Times New Roman"/>
        </w:rPr>
        <w:t>As managers look for organizational designs that will best support and facilitate employees doing their work efficiently and effectively, there are certain challenges they must contend with, such as:</w:t>
      </w:r>
    </w:p>
    <w:p w:rsidR="000D4765" w:rsidRPr="00E601AF" w:rsidRDefault="000D4765" w:rsidP="00224882">
      <w:pPr>
        <w:tabs>
          <w:tab w:val="num" w:pos="2160"/>
        </w:tabs>
        <w:spacing w:after="0" w:line="240" w:lineRule="auto"/>
        <w:rPr>
          <w:rFonts w:ascii="Times New Roman" w:hAnsi="Times New Roman" w:cs="Times New Roman"/>
        </w:rPr>
      </w:pPr>
    </w:p>
    <w:p w:rsidR="00224882" w:rsidRPr="00E601AF" w:rsidRDefault="00224882" w:rsidP="009301B4">
      <w:pPr>
        <w:pStyle w:val="ListParagraph"/>
        <w:numPr>
          <w:ilvl w:val="0"/>
          <w:numId w:val="5"/>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9301B4">
      <w:pPr>
        <w:pStyle w:val="ListParagraph"/>
        <w:numPr>
          <w:ilvl w:val="0"/>
          <w:numId w:val="5"/>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9301B4">
      <w:pPr>
        <w:pStyle w:val="ListParagraph"/>
        <w:numPr>
          <w:ilvl w:val="0"/>
          <w:numId w:val="5"/>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9301B4">
      <w:pPr>
        <w:pStyle w:val="ListParagraph"/>
        <w:numPr>
          <w:ilvl w:val="0"/>
          <w:numId w:val="5"/>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224882">
      <w:pPr>
        <w:tabs>
          <w:tab w:val="num" w:pos="2160"/>
        </w:tabs>
        <w:spacing w:after="0" w:line="240" w:lineRule="auto"/>
        <w:rPr>
          <w:rFonts w:ascii="Times New Roman" w:hAnsi="Times New Roman" w:cs="Times New Roman"/>
        </w:rPr>
      </w:pPr>
    </w:p>
    <w:p w:rsidR="001D6F50" w:rsidRPr="00E601AF" w:rsidRDefault="00C8408C" w:rsidP="00224882">
      <w:pPr>
        <w:tabs>
          <w:tab w:val="num" w:pos="2160"/>
        </w:tabs>
        <w:spacing w:after="0" w:line="240" w:lineRule="auto"/>
        <w:rPr>
          <w:rFonts w:ascii="Times New Roman" w:hAnsi="Times New Roman" w:cs="Times New Roman"/>
        </w:rPr>
      </w:pPr>
      <w:r w:rsidRPr="00E601AF">
        <w:rPr>
          <w:rFonts w:ascii="Times New Roman" w:hAnsi="Times New Roman" w:cs="Times New Roman"/>
        </w:rPr>
        <w:t>The co</w:t>
      </w:r>
      <w:r w:rsidR="000D4765">
        <w:rPr>
          <w:rFonts w:ascii="Times New Roman" w:hAnsi="Times New Roman" w:cs="Times New Roman"/>
        </w:rPr>
        <w:t>ncept of a learning ___________________</w:t>
      </w:r>
      <w:r w:rsidRPr="00E601AF">
        <w:rPr>
          <w:rFonts w:ascii="Times New Roman" w:hAnsi="Times New Roman" w:cs="Times New Roman"/>
        </w:rPr>
        <w:t xml:space="preserve"> doesn’t involve a specific organizational design per se, but instead describes an organizational mind-set or philosophy that has significant design implications.</w:t>
      </w:r>
    </w:p>
    <w:p w:rsidR="00224882" w:rsidRPr="00E601AF" w:rsidRDefault="00224882" w:rsidP="00224882">
      <w:pPr>
        <w:tabs>
          <w:tab w:val="num" w:pos="2160"/>
        </w:tabs>
        <w:spacing w:after="0" w:line="240" w:lineRule="auto"/>
        <w:rPr>
          <w:rFonts w:ascii="Times New Roman" w:hAnsi="Times New Roman" w:cs="Times New Roman"/>
        </w:rPr>
      </w:pPr>
    </w:p>
    <w:p w:rsidR="001D6F50" w:rsidRPr="00E601AF" w:rsidRDefault="000D4765" w:rsidP="00224882">
      <w:pPr>
        <w:tabs>
          <w:tab w:val="num" w:pos="2160"/>
        </w:tabs>
        <w:spacing w:after="0" w:line="240" w:lineRule="auto"/>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a</w:t>
      </w:r>
      <w:proofErr w:type="spellEnd"/>
      <w:r>
        <w:rPr>
          <w:rFonts w:ascii="Times New Roman" w:hAnsi="Times New Roman" w:cs="Times New Roman"/>
        </w:rPr>
        <w:t xml:space="preserve"> ________________________</w:t>
      </w:r>
      <w:r w:rsidR="00C8408C" w:rsidRPr="00E601AF">
        <w:rPr>
          <w:rFonts w:ascii="Times New Roman" w:hAnsi="Times New Roman" w:cs="Times New Roman"/>
        </w:rPr>
        <w:t xml:space="preserve"> organization, employees are practicing knowledge management by continually acquiring and sharing new knowledge and are willing to apply that knowledge in making decisions or performing their work.</w:t>
      </w:r>
    </w:p>
    <w:p w:rsidR="00224882" w:rsidRPr="00E601AF" w:rsidRDefault="00224882" w:rsidP="00224882">
      <w:pPr>
        <w:spacing w:after="0" w:line="240" w:lineRule="auto"/>
        <w:rPr>
          <w:rFonts w:ascii="Times New Roman" w:hAnsi="Times New Roman" w:cs="Times New Roman"/>
        </w:rPr>
      </w:pPr>
    </w:p>
    <w:p w:rsidR="001D6F50" w:rsidRPr="00E601AF" w:rsidRDefault="00C8408C" w:rsidP="00224882">
      <w:pPr>
        <w:spacing w:after="0" w:line="240" w:lineRule="auto"/>
        <w:rPr>
          <w:rFonts w:ascii="Times New Roman" w:hAnsi="Times New Roman" w:cs="Times New Roman"/>
        </w:rPr>
      </w:pPr>
      <w:r w:rsidRPr="00E601AF">
        <w:rPr>
          <w:rFonts w:ascii="Times New Roman" w:hAnsi="Times New Roman" w:cs="Times New Roman"/>
        </w:rPr>
        <w:t>An organization’s ability to learn and to apply learning as they perform the work may be the only sustainable</w:t>
      </w:r>
      <w:r w:rsidR="000D4765">
        <w:rPr>
          <w:rFonts w:ascii="Times New Roman" w:hAnsi="Times New Roman" w:cs="Times New Roman"/>
        </w:rPr>
        <w:t xml:space="preserve"> source of _________________ ____________________</w:t>
      </w:r>
      <w:r w:rsidRPr="00E601AF">
        <w:rPr>
          <w:rFonts w:ascii="Times New Roman" w:hAnsi="Times New Roman" w:cs="Times New Roman"/>
        </w:rPr>
        <w:t>.</w:t>
      </w:r>
    </w:p>
    <w:p w:rsidR="00224882" w:rsidRPr="00E601AF" w:rsidRDefault="00224882" w:rsidP="00224882">
      <w:pPr>
        <w:spacing w:after="0" w:line="240" w:lineRule="auto"/>
        <w:rPr>
          <w:rFonts w:ascii="Times New Roman" w:hAnsi="Times New Roman" w:cs="Times New Roman"/>
        </w:rPr>
      </w:pPr>
    </w:p>
    <w:p w:rsidR="001D6F50" w:rsidRPr="00E601AF" w:rsidRDefault="00C8408C" w:rsidP="00224882">
      <w:pPr>
        <w:spacing w:after="0" w:line="240" w:lineRule="auto"/>
        <w:rPr>
          <w:rFonts w:ascii="Times New Roman" w:hAnsi="Times New Roman" w:cs="Times New Roman"/>
        </w:rPr>
      </w:pPr>
      <w:r w:rsidRPr="00E601AF">
        <w:rPr>
          <w:rFonts w:ascii="Times New Roman" w:hAnsi="Times New Roman" w:cs="Times New Roman"/>
        </w:rPr>
        <w:t>The Learning Organization has develo</w:t>
      </w:r>
      <w:r w:rsidR="000D4765">
        <w:rPr>
          <w:rFonts w:ascii="Times New Roman" w:hAnsi="Times New Roman" w:cs="Times New Roman"/>
        </w:rPr>
        <w:t>ped the capacity to __________________</w:t>
      </w:r>
      <w:r w:rsidRPr="00E601AF">
        <w:rPr>
          <w:rFonts w:ascii="Times New Roman" w:hAnsi="Times New Roman" w:cs="Times New Roman"/>
        </w:rPr>
        <w:t xml:space="preserve"> learn, adapt, and change. </w:t>
      </w:r>
    </w:p>
    <w:p w:rsidR="00224882" w:rsidRPr="00E601AF" w:rsidRDefault="00224882" w:rsidP="00224882">
      <w:pPr>
        <w:spacing w:after="0" w:line="240" w:lineRule="auto"/>
        <w:rPr>
          <w:rFonts w:ascii="Times New Roman" w:hAnsi="Times New Roman" w:cs="Times New Roman"/>
        </w:rPr>
      </w:pPr>
    </w:p>
    <w:p w:rsidR="00224882" w:rsidRPr="00E601AF" w:rsidRDefault="00224882" w:rsidP="00224882">
      <w:pPr>
        <w:spacing w:after="0" w:line="240" w:lineRule="auto"/>
        <w:rPr>
          <w:rFonts w:ascii="Times New Roman" w:hAnsi="Times New Roman" w:cs="Times New Roman"/>
        </w:rPr>
      </w:pPr>
    </w:p>
    <w:p w:rsidR="00224882" w:rsidRPr="00E601AF" w:rsidRDefault="00224882" w:rsidP="00224882">
      <w:pPr>
        <w:spacing w:after="0" w:line="240" w:lineRule="auto"/>
        <w:rPr>
          <w:rFonts w:ascii="Times New Roman" w:hAnsi="Times New Roman" w:cs="Times New Roman"/>
        </w:rPr>
      </w:pPr>
    </w:p>
    <w:p w:rsidR="00224882" w:rsidRPr="00E601AF" w:rsidRDefault="00224882" w:rsidP="00224882">
      <w:pPr>
        <w:tabs>
          <w:tab w:val="num" w:pos="2160"/>
        </w:tabs>
        <w:spacing w:after="0" w:line="240" w:lineRule="auto"/>
        <w:rPr>
          <w:rFonts w:ascii="Times New Roman" w:hAnsi="Times New Roman" w:cs="Times New Roman"/>
        </w:rPr>
      </w:pPr>
    </w:p>
    <w:p w:rsidR="00224882" w:rsidRPr="00E601AF" w:rsidRDefault="00224882" w:rsidP="00224882">
      <w:pPr>
        <w:tabs>
          <w:tab w:val="num" w:pos="2160"/>
        </w:tabs>
        <w:spacing w:after="0" w:line="240" w:lineRule="auto"/>
        <w:rPr>
          <w:rFonts w:ascii="Times New Roman" w:hAnsi="Times New Roman" w:cs="Times New Roman"/>
        </w:rPr>
      </w:pPr>
    </w:p>
    <w:p w:rsidR="001A0A3A" w:rsidRPr="00E601AF" w:rsidRDefault="001A0A3A" w:rsidP="00DD59BA">
      <w:pPr>
        <w:spacing w:after="0" w:line="240" w:lineRule="auto"/>
        <w:rPr>
          <w:rFonts w:ascii="Times New Roman" w:hAnsi="Times New Roman" w:cs="Times New Roman"/>
          <w:b/>
        </w:rPr>
      </w:pPr>
      <w:r w:rsidRPr="00E601AF">
        <w:rPr>
          <w:rFonts w:ascii="Times New Roman" w:hAnsi="Times New Roman" w:cs="Times New Roman"/>
          <w:b/>
        </w:rPr>
        <w:lastRenderedPageBreak/>
        <w:t>Chapter Seven:  Managing Human Resources</w:t>
      </w:r>
    </w:p>
    <w:p w:rsidR="001A0A3A" w:rsidRPr="00E601AF" w:rsidRDefault="001A0A3A" w:rsidP="00DD59BA">
      <w:pPr>
        <w:spacing w:after="0" w:line="240" w:lineRule="auto"/>
        <w:rPr>
          <w:rFonts w:ascii="Times New Roman" w:hAnsi="Times New Roman" w:cs="Times New Roman"/>
        </w:rPr>
      </w:pPr>
    </w:p>
    <w:p w:rsidR="001D6F50" w:rsidRPr="00E601AF" w:rsidRDefault="00C566F1" w:rsidP="00224882">
      <w:pPr>
        <w:spacing w:after="0" w:line="240" w:lineRule="auto"/>
        <w:rPr>
          <w:rFonts w:ascii="Times New Roman" w:hAnsi="Times New Roman" w:cs="Times New Roman"/>
        </w:rPr>
      </w:pPr>
      <w:r>
        <w:rPr>
          <w:rFonts w:ascii="Times New Roman" w:hAnsi="Times New Roman" w:cs="Times New Roman"/>
        </w:rPr>
        <w:t>Once an organization’s _____________________</w:t>
      </w:r>
      <w:r w:rsidR="00C8408C" w:rsidRPr="00E601AF">
        <w:rPr>
          <w:rFonts w:ascii="Times New Roman" w:hAnsi="Times New Roman" w:cs="Times New Roman"/>
        </w:rPr>
        <w:t xml:space="preserve"> is in place, managers have to find people to fill the jobs that have been created or to remove people from jobs, if circumstances require it.</w:t>
      </w:r>
    </w:p>
    <w:p w:rsidR="00224882" w:rsidRPr="00E601AF" w:rsidRDefault="00224882" w:rsidP="00224882">
      <w:pPr>
        <w:spacing w:after="0" w:line="240" w:lineRule="auto"/>
        <w:rPr>
          <w:rFonts w:ascii="Times New Roman" w:hAnsi="Times New Roman" w:cs="Times New Roman"/>
        </w:rPr>
      </w:pPr>
    </w:p>
    <w:p w:rsidR="001D6F50" w:rsidRPr="00E601AF" w:rsidRDefault="00C566F1" w:rsidP="00224882">
      <w:pPr>
        <w:spacing w:after="0" w:line="240" w:lineRule="auto"/>
        <w:rPr>
          <w:rFonts w:ascii="Times New Roman" w:hAnsi="Times New Roman" w:cs="Times New Roman"/>
        </w:rPr>
      </w:pPr>
      <w:r>
        <w:rPr>
          <w:rFonts w:ascii="Times New Roman" w:hAnsi="Times New Roman" w:cs="Times New Roman"/>
        </w:rPr>
        <w:t>Human Resource __________________</w:t>
      </w:r>
      <w:r w:rsidR="00C8408C" w:rsidRPr="00E601AF">
        <w:rPr>
          <w:rFonts w:ascii="Times New Roman" w:hAnsi="Times New Roman" w:cs="Times New Roman"/>
        </w:rPr>
        <w:t xml:space="preserve"> is a process that includes finding, interviewing, and assessing job applicants; helping new EEs assimilate; recommending training; and assessing employee performance.</w:t>
      </w:r>
    </w:p>
    <w:p w:rsidR="00224882" w:rsidRPr="00E601AF" w:rsidRDefault="00224882" w:rsidP="00224882">
      <w:pPr>
        <w:spacing w:after="0" w:line="240" w:lineRule="auto"/>
        <w:rPr>
          <w:rFonts w:ascii="Times New Roman" w:hAnsi="Times New Roman" w:cs="Times New Roman"/>
        </w:rPr>
      </w:pPr>
    </w:p>
    <w:p w:rsidR="00000000" w:rsidRPr="005A3DF0" w:rsidRDefault="0063098B" w:rsidP="005A3DF0">
      <w:pPr>
        <w:spacing w:after="0" w:line="240" w:lineRule="auto"/>
        <w:rPr>
          <w:rFonts w:ascii="Times New Roman" w:hAnsi="Times New Roman" w:cs="Times New Roman"/>
        </w:rPr>
      </w:pPr>
      <w:r w:rsidRPr="005A3DF0">
        <w:rPr>
          <w:rFonts w:ascii="Times New Roman" w:hAnsi="Times New Roman" w:cs="Times New Roman"/>
        </w:rPr>
        <w:t>The quality of an organizat</w:t>
      </w:r>
      <w:r w:rsidR="005A3DF0">
        <w:rPr>
          <w:rFonts w:ascii="Times New Roman" w:hAnsi="Times New Roman" w:cs="Times New Roman"/>
        </w:rPr>
        <w:t>ion is determined by the quality of the _____________________</w:t>
      </w:r>
      <w:r w:rsidRPr="005A3DF0">
        <w:rPr>
          <w:rFonts w:ascii="Times New Roman" w:hAnsi="Times New Roman" w:cs="Times New Roman"/>
        </w:rPr>
        <w:t xml:space="preserve"> it employs</w:t>
      </w:r>
      <w:r w:rsidRPr="005A3DF0">
        <w:rPr>
          <w:rFonts w:ascii="Times New Roman" w:hAnsi="Times New Roman" w:cs="Times New Roman"/>
        </w:rPr>
        <w:t>.</w:t>
      </w:r>
    </w:p>
    <w:p w:rsidR="005A3DF0" w:rsidRDefault="005A3DF0" w:rsidP="00224882">
      <w:pPr>
        <w:spacing w:after="0" w:line="240" w:lineRule="auto"/>
        <w:rPr>
          <w:rFonts w:ascii="Times New Roman" w:hAnsi="Times New Roman" w:cs="Times New Roman"/>
        </w:rPr>
      </w:pPr>
    </w:p>
    <w:p w:rsidR="001D6F50" w:rsidRPr="00E601AF" w:rsidRDefault="00C8408C" w:rsidP="00224882">
      <w:pPr>
        <w:spacing w:after="0" w:line="240" w:lineRule="auto"/>
        <w:rPr>
          <w:rFonts w:ascii="Times New Roman" w:hAnsi="Times New Roman" w:cs="Times New Roman"/>
        </w:rPr>
      </w:pPr>
      <w:r w:rsidRPr="00E601AF">
        <w:rPr>
          <w:rFonts w:ascii="Times New Roman" w:hAnsi="Times New Roman" w:cs="Times New Roman"/>
        </w:rPr>
        <w:t>The entire HRM process is influe</w:t>
      </w:r>
      <w:r w:rsidR="00C566F1">
        <w:rPr>
          <w:rFonts w:ascii="Times New Roman" w:hAnsi="Times New Roman" w:cs="Times New Roman"/>
        </w:rPr>
        <w:t>nced by the external ______________________</w:t>
      </w:r>
      <w:r w:rsidRPr="00E601AF">
        <w:rPr>
          <w:rFonts w:ascii="Times New Roman" w:hAnsi="Times New Roman" w:cs="Times New Roman"/>
        </w:rPr>
        <w:t>.</w:t>
      </w:r>
    </w:p>
    <w:p w:rsidR="00224882" w:rsidRPr="00E601AF" w:rsidRDefault="00224882" w:rsidP="00224882">
      <w:pPr>
        <w:spacing w:after="0" w:line="240" w:lineRule="auto"/>
        <w:rPr>
          <w:rFonts w:ascii="Times New Roman" w:hAnsi="Times New Roman" w:cs="Times New Roman"/>
        </w:rPr>
      </w:pPr>
    </w:p>
    <w:p w:rsidR="001D6F50" w:rsidRPr="00E601AF" w:rsidRDefault="00C8408C" w:rsidP="00224882">
      <w:pPr>
        <w:spacing w:after="0" w:line="240" w:lineRule="auto"/>
        <w:rPr>
          <w:rFonts w:ascii="Times New Roman" w:hAnsi="Times New Roman" w:cs="Times New Roman"/>
        </w:rPr>
      </w:pPr>
      <w:r w:rsidRPr="00E601AF">
        <w:rPr>
          <w:rFonts w:ascii="Times New Roman" w:hAnsi="Times New Roman" w:cs="Times New Roman"/>
        </w:rPr>
        <w:t>Industrial-Organizational Psychology is defined as the s</w:t>
      </w:r>
      <w:r w:rsidR="00C566F1">
        <w:rPr>
          <w:rFonts w:ascii="Times New Roman" w:hAnsi="Times New Roman" w:cs="Times New Roman"/>
        </w:rPr>
        <w:t>cientific study of the ______________________</w:t>
      </w:r>
      <w:r w:rsidRPr="00E601AF">
        <w:rPr>
          <w:rFonts w:ascii="Times New Roman" w:hAnsi="Times New Roman" w:cs="Times New Roman"/>
        </w:rPr>
        <w:t>.</w:t>
      </w:r>
    </w:p>
    <w:p w:rsidR="00224882" w:rsidRPr="00E601AF" w:rsidRDefault="00224882" w:rsidP="00224882">
      <w:pPr>
        <w:spacing w:after="0" w:line="240" w:lineRule="auto"/>
        <w:rPr>
          <w:rFonts w:ascii="Times New Roman" w:hAnsi="Times New Roman" w:cs="Times New Roman"/>
        </w:rPr>
      </w:pPr>
    </w:p>
    <w:p w:rsidR="001D6F50" w:rsidRPr="00E601AF" w:rsidRDefault="00C8408C" w:rsidP="00224882">
      <w:pPr>
        <w:spacing w:after="0" w:line="240" w:lineRule="auto"/>
        <w:rPr>
          <w:rFonts w:ascii="Times New Roman" w:hAnsi="Times New Roman" w:cs="Times New Roman"/>
        </w:rPr>
      </w:pPr>
      <w:r w:rsidRPr="00E601AF">
        <w:rPr>
          <w:rFonts w:ascii="Times New Roman" w:hAnsi="Times New Roman" w:cs="Times New Roman"/>
        </w:rPr>
        <w:t>The first phase of the HRM process involves three tasks:</w:t>
      </w:r>
    </w:p>
    <w:p w:rsidR="00224882" w:rsidRPr="00E601AF" w:rsidRDefault="00224882" w:rsidP="009301B4">
      <w:pPr>
        <w:pStyle w:val="ListParagraph"/>
        <w:numPr>
          <w:ilvl w:val="0"/>
          <w:numId w:val="6"/>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9301B4">
      <w:pPr>
        <w:pStyle w:val="ListParagraph"/>
        <w:numPr>
          <w:ilvl w:val="0"/>
          <w:numId w:val="6"/>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9301B4">
      <w:pPr>
        <w:pStyle w:val="ListParagraph"/>
        <w:numPr>
          <w:ilvl w:val="0"/>
          <w:numId w:val="6"/>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224882">
      <w:pPr>
        <w:spacing w:after="0" w:line="240" w:lineRule="auto"/>
        <w:rPr>
          <w:rFonts w:ascii="Times New Roman" w:hAnsi="Times New Roman" w:cs="Times New Roman"/>
        </w:rPr>
      </w:pPr>
    </w:p>
    <w:p w:rsidR="001D6F50" w:rsidRPr="00E601AF" w:rsidRDefault="00C566F1" w:rsidP="00224882">
      <w:pPr>
        <w:tabs>
          <w:tab w:val="num" w:pos="2160"/>
        </w:tabs>
        <w:spacing w:after="0" w:line="240" w:lineRule="auto"/>
        <w:rPr>
          <w:rFonts w:ascii="Times New Roman" w:hAnsi="Times New Roman" w:cs="Times New Roman"/>
        </w:rPr>
      </w:pPr>
      <w:r>
        <w:rPr>
          <w:rFonts w:ascii="Times New Roman" w:hAnsi="Times New Roman" w:cs="Times New Roman"/>
        </w:rPr>
        <w:t>Employment _________________________ is t</w:t>
      </w:r>
      <w:r w:rsidR="00C8408C" w:rsidRPr="00E601AF">
        <w:rPr>
          <w:rFonts w:ascii="Times New Roman" w:hAnsi="Times New Roman" w:cs="Times New Roman"/>
        </w:rPr>
        <w:t>he process by which managers ensure they have the right number and kinds of people in the right places at the right times, people who are capable of effectively and efficiently completing those tasks that will help the organization achieve its goals.</w:t>
      </w:r>
    </w:p>
    <w:p w:rsidR="00224882" w:rsidRPr="00E601AF" w:rsidRDefault="00224882" w:rsidP="00224882">
      <w:pPr>
        <w:tabs>
          <w:tab w:val="num" w:pos="2160"/>
        </w:tabs>
        <w:spacing w:after="0" w:line="240" w:lineRule="auto"/>
        <w:rPr>
          <w:rFonts w:ascii="Times New Roman" w:hAnsi="Times New Roman" w:cs="Times New Roman"/>
        </w:rPr>
      </w:pPr>
    </w:p>
    <w:p w:rsidR="001D6F50" w:rsidRPr="00E601AF" w:rsidRDefault="00C8408C" w:rsidP="00224882">
      <w:pPr>
        <w:spacing w:after="0" w:line="240" w:lineRule="auto"/>
        <w:rPr>
          <w:rFonts w:ascii="Times New Roman" w:hAnsi="Times New Roman" w:cs="Times New Roman"/>
        </w:rPr>
      </w:pPr>
      <w:r w:rsidRPr="00E601AF">
        <w:rPr>
          <w:rFonts w:ascii="Times New Roman" w:hAnsi="Times New Roman" w:cs="Times New Roman"/>
        </w:rPr>
        <w:t>The process can be condensed into two steps:</w:t>
      </w:r>
    </w:p>
    <w:p w:rsidR="00224882" w:rsidRPr="00E601AF" w:rsidRDefault="00224882" w:rsidP="009301B4">
      <w:pPr>
        <w:pStyle w:val="ListParagraph"/>
        <w:numPr>
          <w:ilvl w:val="0"/>
          <w:numId w:val="7"/>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9301B4">
      <w:pPr>
        <w:pStyle w:val="ListParagraph"/>
        <w:numPr>
          <w:ilvl w:val="0"/>
          <w:numId w:val="7"/>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224882" w:rsidRPr="00E601AF" w:rsidRDefault="00224882" w:rsidP="00224882">
      <w:pPr>
        <w:spacing w:after="0" w:line="240" w:lineRule="auto"/>
        <w:rPr>
          <w:rFonts w:ascii="Times New Roman" w:hAnsi="Times New Roman" w:cs="Times New Roman"/>
        </w:rPr>
      </w:pPr>
    </w:p>
    <w:p w:rsidR="001D6F50" w:rsidRPr="00E601AF" w:rsidRDefault="00AA1CEE" w:rsidP="009301B4">
      <w:pPr>
        <w:spacing w:after="0" w:line="240" w:lineRule="auto"/>
        <w:rPr>
          <w:rFonts w:ascii="Times New Roman" w:hAnsi="Times New Roman" w:cs="Times New Roman"/>
        </w:rPr>
      </w:pPr>
      <w:r>
        <w:rPr>
          <w:rFonts w:ascii="Times New Roman" w:hAnsi="Times New Roman" w:cs="Times New Roman"/>
        </w:rPr>
        <w:t>___________________________</w:t>
      </w:r>
      <w:r w:rsidR="00C8408C" w:rsidRPr="00E601AF">
        <w:rPr>
          <w:rFonts w:ascii="Times New Roman" w:hAnsi="Times New Roman" w:cs="Times New Roman"/>
        </w:rPr>
        <w:t xml:space="preserve"> Planning not only guides current staffing needs, but also projects future employee needs and availability.</w:t>
      </w:r>
    </w:p>
    <w:p w:rsidR="009301B4" w:rsidRPr="00E601AF" w:rsidRDefault="009301B4" w:rsidP="009301B4">
      <w:pPr>
        <w:spacing w:after="0" w:line="240" w:lineRule="auto"/>
        <w:rPr>
          <w:rFonts w:ascii="Times New Roman" w:hAnsi="Times New Roman" w:cs="Times New Roman"/>
        </w:rPr>
      </w:pPr>
    </w:p>
    <w:p w:rsidR="009301B4" w:rsidRPr="00E601AF" w:rsidRDefault="009301B4" w:rsidP="009301B4">
      <w:pPr>
        <w:spacing w:after="0" w:line="240" w:lineRule="auto"/>
        <w:rPr>
          <w:rFonts w:ascii="Times New Roman" w:hAnsi="Times New Roman" w:cs="Times New Roman"/>
        </w:rPr>
      </w:pPr>
      <w:r w:rsidRPr="00E601AF">
        <w:rPr>
          <w:rFonts w:ascii="Times New Roman" w:hAnsi="Times New Roman" w:cs="Times New Roman"/>
        </w:rPr>
        <w:t>Identify some recruitment sources:</w:t>
      </w:r>
    </w:p>
    <w:p w:rsidR="009301B4" w:rsidRDefault="009301B4" w:rsidP="009301B4">
      <w:pPr>
        <w:spacing w:after="0" w:line="240" w:lineRule="auto"/>
        <w:rPr>
          <w:rFonts w:ascii="Times New Roman" w:hAnsi="Times New Roman" w:cs="Times New Roman"/>
        </w:rPr>
      </w:pPr>
      <w:r w:rsidRPr="00E601AF">
        <w:rPr>
          <w:rFonts w:ascii="Times New Roman" w:hAnsi="Times New Roman" w:cs="Times New Roman"/>
        </w:rPr>
        <w:t>__________________________________________________________________________________________________________________________________________________________________________</w:t>
      </w:r>
    </w:p>
    <w:p w:rsidR="00C8408C" w:rsidRPr="00E601AF" w:rsidRDefault="00C8408C" w:rsidP="009301B4">
      <w:pPr>
        <w:spacing w:after="0" w:line="240" w:lineRule="auto"/>
        <w:rPr>
          <w:rFonts w:ascii="Times New Roman" w:hAnsi="Times New Roman" w:cs="Times New Roman"/>
        </w:rPr>
      </w:pPr>
    </w:p>
    <w:p w:rsidR="009301B4" w:rsidRPr="00E601AF" w:rsidRDefault="009301B4" w:rsidP="009301B4">
      <w:pPr>
        <w:spacing w:after="0" w:line="240" w:lineRule="auto"/>
        <w:rPr>
          <w:rFonts w:ascii="Times New Roman" w:hAnsi="Times New Roman" w:cs="Times New Roman"/>
        </w:rPr>
      </w:pPr>
      <w:r w:rsidRPr="00E601AF">
        <w:rPr>
          <w:rFonts w:ascii="Times New Roman" w:hAnsi="Times New Roman" w:cs="Times New Roman"/>
        </w:rPr>
        <w:t>Identify some downsizing options:</w:t>
      </w:r>
    </w:p>
    <w:p w:rsidR="009301B4" w:rsidRPr="00E601AF" w:rsidRDefault="009301B4" w:rsidP="009301B4">
      <w:pPr>
        <w:spacing w:after="0" w:line="240" w:lineRule="auto"/>
        <w:rPr>
          <w:rFonts w:ascii="Times New Roman" w:hAnsi="Times New Roman" w:cs="Times New Roman"/>
        </w:rPr>
      </w:pPr>
      <w:r w:rsidRPr="00E601AF">
        <w:rPr>
          <w:rFonts w:ascii="Times New Roman" w:hAnsi="Times New Roman" w:cs="Times New Roman"/>
        </w:rPr>
        <w:t>__________________________________________________________________________________________________________________________________________________________________________</w:t>
      </w:r>
    </w:p>
    <w:p w:rsidR="009301B4" w:rsidRPr="00E601AF" w:rsidRDefault="009301B4" w:rsidP="009301B4">
      <w:pPr>
        <w:spacing w:after="0" w:line="240" w:lineRule="auto"/>
        <w:rPr>
          <w:rFonts w:ascii="Times New Roman" w:hAnsi="Times New Roman" w:cs="Times New Roman"/>
        </w:rPr>
      </w:pPr>
    </w:p>
    <w:p w:rsidR="001D6F50" w:rsidRPr="00E601AF" w:rsidRDefault="00AA1CEE" w:rsidP="009301B4">
      <w:pPr>
        <w:spacing w:after="0" w:line="240" w:lineRule="auto"/>
        <w:rPr>
          <w:rFonts w:ascii="Times New Roman" w:hAnsi="Times New Roman" w:cs="Times New Roman"/>
        </w:rPr>
      </w:pPr>
      <w:r>
        <w:rPr>
          <w:rFonts w:ascii="Times New Roman" w:hAnsi="Times New Roman" w:cs="Times New Roman"/>
        </w:rPr>
        <w:t>The Selection _________________</w:t>
      </w:r>
      <w:r w:rsidR="00C8408C" w:rsidRPr="00E601AF">
        <w:rPr>
          <w:rFonts w:ascii="Times New Roman" w:hAnsi="Times New Roman" w:cs="Times New Roman"/>
        </w:rPr>
        <w:t xml:space="preserve"> seeks to predict which applicants will be “successful” if hired; that is, who will perform well on the criteria the organization uses to evaluate its employees.</w:t>
      </w:r>
    </w:p>
    <w:p w:rsidR="009301B4" w:rsidRPr="00E601AF" w:rsidRDefault="009301B4"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Selection techniques that result in reject errors can res</w:t>
      </w:r>
      <w:r w:rsidR="00AA1CEE">
        <w:rPr>
          <w:rFonts w:ascii="Times New Roman" w:hAnsi="Times New Roman" w:cs="Times New Roman"/>
        </w:rPr>
        <w:t>ult in charges of ___________________________</w:t>
      </w:r>
      <w:r w:rsidRPr="00E601AF">
        <w:rPr>
          <w:rFonts w:ascii="Times New Roman" w:hAnsi="Times New Roman" w:cs="Times New Roman"/>
        </w:rPr>
        <w:t>, especially if applicants from protected groups are disproportionately rejected.</w:t>
      </w:r>
    </w:p>
    <w:p w:rsidR="009301B4" w:rsidRPr="00E601AF" w:rsidRDefault="009301B4"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Selection techniques that result in accept errors have obvious costs to the organization:</w:t>
      </w:r>
    </w:p>
    <w:p w:rsidR="009301B4" w:rsidRPr="00E601AF" w:rsidRDefault="009301B4" w:rsidP="009301B4">
      <w:pPr>
        <w:pStyle w:val="ListParagraph"/>
        <w:numPr>
          <w:ilvl w:val="0"/>
          <w:numId w:val="8"/>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8"/>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8"/>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spacing w:after="0" w:line="240" w:lineRule="auto"/>
        <w:rPr>
          <w:rFonts w:ascii="Times New Roman" w:hAnsi="Times New Roman" w:cs="Times New Roman"/>
        </w:rPr>
      </w:pPr>
    </w:p>
    <w:p w:rsidR="009301B4" w:rsidRPr="00E601AF" w:rsidRDefault="009301B4" w:rsidP="009301B4">
      <w:pPr>
        <w:spacing w:after="0" w:line="240" w:lineRule="auto"/>
        <w:rPr>
          <w:rFonts w:ascii="Times New Roman" w:hAnsi="Times New Roman" w:cs="Times New Roman"/>
        </w:rPr>
      </w:pPr>
      <w:r w:rsidRPr="00E601AF">
        <w:rPr>
          <w:rFonts w:ascii="Times New Roman" w:hAnsi="Times New Roman" w:cs="Times New Roman"/>
        </w:rPr>
        <w:t>T</w:t>
      </w:r>
      <w:r w:rsidR="005E2201">
        <w:rPr>
          <w:rFonts w:ascii="Times New Roman" w:hAnsi="Times New Roman" w:cs="Times New Roman"/>
        </w:rPr>
        <w:t>he major intent of any _________________</w:t>
      </w:r>
      <w:r w:rsidRPr="00E601AF">
        <w:rPr>
          <w:rFonts w:ascii="Times New Roman" w:hAnsi="Times New Roman" w:cs="Times New Roman"/>
        </w:rPr>
        <w:t xml:space="preserve"> activity is to reduce the probability of making accept errors or reject errors while increasing the probability of making correct decisions.</w:t>
      </w:r>
    </w:p>
    <w:p w:rsidR="009301B4" w:rsidRPr="00E601AF" w:rsidRDefault="009301B4" w:rsidP="009301B4">
      <w:pPr>
        <w:spacing w:after="0" w:line="240" w:lineRule="auto"/>
        <w:rPr>
          <w:rFonts w:ascii="Times New Roman" w:hAnsi="Times New Roman" w:cs="Times New Roman"/>
        </w:rPr>
      </w:pPr>
    </w:p>
    <w:p w:rsidR="001D6F50" w:rsidRPr="00E601AF" w:rsidRDefault="005E2201" w:rsidP="009301B4">
      <w:pPr>
        <w:spacing w:after="0" w:line="240" w:lineRule="auto"/>
        <w:rPr>
          <w:rFonts w:ascii="Times New Roman" w:hAnsi="Times New Roman" w:cs="Times New Roman"/>
        </w:rPr>
      </w:pPr>
      <w:r>
        <w:rPr>
          <w:rFonts w:ascii="Times New Roman" w:hAnsi="Times New Roman" w:cs="Times New Roman"/>
        </w:rPr>
        <w:t>__________________</w:t>
      </w:r>
      <w:r w:rsidR="00C8408C" w:rsidRPr="00E601AF">
        <w:rPr>
          <w:rFonts w:ascii="Times New Roman" w:hAnsi="Times New Roman" w:cs="Times New Roman"/>
        </w:rPr>
        <w:t xml:space="preserve"> addresses whether a selection device measures the same characteristic consistently.</w:t>
      </w:r>
    </w:p>
    <w:p w:rsidR="009301B4" w:rsidRPr="00E601AF" w:rsidRDefault="009301B4" w:rsidP="009301B4">
      <w:pPr>
        <w:spacing w:after="0" w:line="240" w:lineRule="auto"/>
        <w:rPr>
          <w:rFonts w:ascii="Times New Roman" w:hAnsi="Times New Roman" w:cs="Times New Roman"/>
        </w:rPr>
      </w:pPr>
    </w:p>
    <w:p w:rsidR="001D6F50" w:rsidRPr="00E601AF" w:rsidRDefault="005E2201" w:rsidP="009301B4">
      <w:pPr>
        <w:spacing w:after="0" w:line="240" w:lineRule="auto"/>
        <w:rPr>
          <w:rFonts w:ascii="Times New Roman" w:hAnsi="Times New Roman" w:cs="Times New Roman"/>
        </w:rPr>
      </w:pPr>
      <w:r>
        <w:rPr>
          <w:rFonts w:ascii="Times New Roman" w:hAnsi="Times New Roman" w:cs="Times New Roman"/>
        </w:rPr>
        <w:t>__________________</w:t>
      </w:r>
      <w:r w:rsidR="00C8408C" w:rsidRPr="00E601AF">
        <w:rPr>
          <w:rFonts w:ascii="Times New Roman" w:hAnsi="Times New Roman" w:cs="Times New Roman"/>
        </w:rPr>
        <w:t xml:space="preserve"> is based on proven relationship between selection device and relevant measure.</w:t>
      </w:r>
    </w:p>
    <w:p w:rsidR="009301B4" w:rsidRPr="00E601AF" w:rsidRDefault="009301B4"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Law prohibits managers from using any selection device that cannot be shown to be di</w:t>
      </w:r>
      <w:r w:rsidR="005E2201">
        <w:rPr>
          <w:rFonts w:ascii="Times New Roman" w:hAnsi="Times New Roman" w:cs="Times New Roman"/>
        </w:rPr>
        <w:t>rectly related to successful _________________</w:t>
      </w:r>
      <w:r w:rsidRPr="00E601AF">
        <w:rPr>
          <w:rFonts w:ascii="Times New Roman" w:hAnsi="Times New Roman" w:cs="Times New Roman"/>
        </w:rPr>
        <w:t xml:space="preserve"> performance.</w:t>
      </w:r>
    </w:p>
    <w:p w:rsidR="009301B4" w:rsidRPr="00E601AF" w:rsidRDefault="009301B4"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Managers can use a number of selection devices to reduce accept and reject errors. The best known devices include:</w:t>
      </w:r>
    </w:p>
    <w:p w:rsidR="009301B4" w:rsidRPr="00E601AF" w:rsidRDefault="009301B4" w:rsidP="009301B4">
      <w:pPr>
        <w:pStyle w:val="ListParagraph"/>
        <w:numPr>
          <w:ilvl w:val="0"/>
          <w:numId w:val="9"/>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9"/>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9"/>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spacing w:after="0" w:line="240" w:lineRule="auto"/>
        <w:rPr>
          <w:rFonts w:ascii="Times New Roman" w:hAnsi="Times New Roman" w:cs="Times New Roman"/>
        </w:rPr>
      </w:pPr>
    </w:p>
    <w:p w:rsidR="009301B4" w:rsidRDefault="00C8408C" w:rsidP="009301B4">
      <w:pPr>
        <w:spacing w:after="0" w:line="240" w:lineRule="auto"/>
        <w:rPr>
          <w:rFonts w:ascii="Times New Roman" w:hAnsi="Times New Roman" w:cs="Times New Roman"/>
        </w:rPr>
      </w:pPr>
      <w:r w:rsidRPr="00E601AF">
        <w:rPr>
          <w:rFonts w:ascii="Times New Roman" w:hAnsi="Times New Roman" w:cs="Times New Roman"/>
        </w:rPr>
        <w:t xml:space="preserve">To increase job satisfaction among employees and reduce turnover, managers should </w:t>
      </w:r>
      <w:r w:rsidR="005E2201">
        <w:rPr>
          <w:rFonts w:ascii="Times New Roman" w:hAnsi="Times New Roman" w:cs="Times New Roman"/>
        </w:rPr>
        <w:t>consider a Realistic Job ___________________________</w:t>
      </w:r>
      <w:r w:rsidRPr="00E601AF">
        <w:rPr>
          <w:rFonts w:ascii="Times New Roman" w:hAnsi="Times New Roman" w:cs="Times New Roman"/>
        </w:rPr>
        <w:t xml:space="preserve"> (RJP).</w:t>
      </w:r>
      <w:r w:rsidR="009301B4" w:rsidRPr="00E601AF">
        <w:rPr>
          <w:rFonts w:ascii="Times New Roman" w:hAnsi="Times New Roman" w:cs="Times New Roman"/>
        </w:rPr>
        <w:t xml:space="preserve">  </w:t>
      </w:r>
    </w:p>
    <w:p w:rsidR="00C8408C" w:rsidRPr="00E601AF" w:rsidRDefault="00C8408C"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Research indicates that applicants who have been given a RJP hold lower and</w:t>
      </w:r>
      <w:r w:rsidR="005E2201">
        <w:rPr>
          <w:rFonts w:ascii="Times New Roman" w:hAnsi="Times New Roman" w:cs="Times New Roman"/>
        </w:rPr>
        <w:t xml:space="preserve"> more realistic job _____________________________</w:t>
      </w:r>
      <w:r w:rsidRPr="00E601AF">
        <w:rPr>
          <w:rFonts w:ascii="Times New Roman" w:hAnsi="Times New Roman" w:cs="Times New Roman"/>
        </w:rPr>
        <w:t xml:space="preserve"> and are better able to cope with the frustrating elements of the jobs.</w:t>
      </w:r>
    </w:p>
    <w:p w:rsidR="009301B4" w:rsidRPr="00E601AF" w:rsidRDefault="009301B4" w:rsidP="009301B4">
      <w:pPr>
        <w:spacing w:after="0" w:line="240" w:lineRule="auto"/>
        <w:rPr>
          <w:rFonts w:ascii="Times New Roman" w:hAnsi="Times New Roman" w:cs="Times New Roman"/>
        </w:rPr>
      </w:pPr>
    </w:p>
    <w:p w:rsidR="009301B4" w:rsidRDefault="00C8408C" w:rsidP="009301B4">
      <w:pPr>
        <w:tabs>
          <w:tab w:val="num" w:pos="2160"/>
        </w:tabs>
        <w:spacing w:after="0" w:line="240" w:lineRule="auto"/>
        <w:rPr>
          <w:rFonts w:ascii="Times New Roman" w:hAnsi="Times New Roman" w:cs="Times New Roman"/>
        </w:rPr>
      </w:pPr>
      <w:r w:rsidRPr="00E601AF">
        <w:rPr>
          <w:rFonts w:ascii="Times New Roman" w:hAnsi="Times New Roman" w:cs="Times New Roman"/>
        </w:rPr>
        <w:t>New hires must be acclimated to the organization’s culture and be</w:t>
      </w:r>
      <w:r w:rsidR="005E2201">
        <w:rPr>
          <w:rFonts w:ascii="Times New Roman" w:hAnsi="Times New Roman" w:cs="Times New Roman"/>
        </w:rPr>
        <w:t xml:space="preserve"> trained and given the ______________</w:t>
      </w:r>
      <w:r w:rsidRPr="00E601AF">
        <w:rPr>
          <w:rFonts w:ascii="Times New Roman" w:hAnsi="Times New Roman" w:cs="Times New Roman"/>
        </w:rPr>
        <w:t xml:space="preserve"> to do the job in a manner consistent with the organization’s goals.</w:t>
      </w:r>
      <w:r w:rsidR="009301B4" w:rsidRPr="00E601AF">
        <w:rPr>
          <w:rFonts w:ascii="Times New Roman" w:hAnsi="Times New Roman" w:cs="Times New Roman"/>
        </w:rPr>
        <w:t xml:space="preserve">  </w:t>
      </w:r>
    </w:p>
    <w:p w:rsidR="005E2201" w:rsidRPr="00E601AF" w:rsidRDefault="005E2201" w:rsidP="009301B4">
      <w:pPr>
        <w:tabs>
          <w:tab w:val="num" w:pos="2160"/>
        </w:tabs>
        <w:spacing w:after="0" w:line="240" w:lineRule="auto"/>
        <w:rPr>
          <w:rFonts w:ascii="Times New Roman" w:hAnsi="Times New Roman" w:cs="Times New Roman"/>
        </w:rPr>
      </w:pPr>
    </w:p>
    <w:p w:rsidR="001D6F50" w:rsidRPr="00E601AF" w:rsidRDefault="00C8408C" w:rsidP="009301B4">
      <w:pPr>
        <w:tabs>
          <w:tab w:val="num" w:pos="2160"/>
        </w:tabs>
        <w:spacing w:after="0" w:line="240" w:lineRule="auto"/>
        <w:rPr>
          <w:rFonts w:ascii="Times New Roman" w:hAnsi="Times New Roman" w:cs="Times New Roman"/>
        </w:rPr>
      </w:pPr>
      <w:r w:rsidRPr="00E601AF">
        <w:rPr>
          <w:rFonts w:ascii="Times New Roman" w:hAnsi="Times New Roman" w:cs="Times New Roman"/>
        </w:rPr>
        <w:t>The major goals of orientation are to:</w:t>
      </w:r>
    </w:p>
    <w:p w:rsidR="009301B4" w:rsidRPr="00E601AF" w:rsidRDefault="009301B4" w:rsidP="009301B4">
      <w:pPr>
        <w:pStyle w:val="ListParagraph"/>
        <w:numPr>
          <w:ilvl w:val="0"/>
          <w:numId w:val="10"/>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10"/>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10"/>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spacing w:after="0" w:line="240" w:lineRule="auto"/>
        <w:rPr>
          <w:rFonts w:ascii="Times New Roman" w:hAnsi="Times New Roman" w:cs="Times New Roman"/>
        </w:rPr>
      </w:pPr>
    </w:p>
    <w:p w:rsidR="001D6F50" w:rsidRPr="00E601AF" w:rsidRDefault="005E2201" w:rsidP="009301B4">
      <w:pPr>
        <w:spacing w:after="0" w:line="240" w:lineRule="auto"/>
        <w:rPr>
          <w:rFonts w:ascii="Times New Roman" w:hAnsi="Times New Roman" w:cs="Times New Roman"/>
        </w:rPr>
      </w:pPr>
      <w:r>
        <w:rPr>
          <w:rFonts w:ascii="Times New Roman" w:hAnsi="Times New Roman" w:cs="Times New Roman"/>
        </w:rPr>
        <w:t>Employee ________________________</w:t>
      </w:r>
      <w:r w:rsidR="00C8408C" w:rsidRPr="00E601AF">
        <w:rPr>
          <w:rFonts w:ascii="Times New Roman" w:hAnsi="Times New Roman" w:cs="Times New Roman"/>
        </w:rPr>
        <w:t xml:space="preserve"> is a learning experience that seeks a relatively permanent change in EE’s by improving their ability to perform on the job.</w:t>
      </w:r>
    </w:p>
    <w:p w:rsidR="009301B4" w:rsidRPr="00E601AF" w:rsidRDefault="009301B4" w:rsidP="009301B4">
      <w:pPr>
        <w:spacing w:after="0" w:line="240" w:lineRule="auto"/>
        <w:rPr>
          <w:rFonts w:ascii="Times New Roman" w:hAnsi="Times New Roman" w:cs="Times New Roman"/>
        </w:rPr>
      </w:pPr>
    </w:p>
    <w:p w:rsidR="001D6F50" w:rsidRPr="00E601AF" w:rsidRDefault="005E2201" w:rsidP="009301B4">
      <w:pPr>
        <w:spacing w:after="0" w:line="240" w:lineRule="auto"/>
        <w:rPr>
          <w:rFonts w:ascii="Times New Roman" w:hAnsi="Times New Roman" w:cs="Times New Roman"/>
        </w:rPr>
      </w:pPr>
      <w:r>
        <w:rPr>
          <w:rFonts w:ascii="Times New Roman" w:hAnsi="Times New Roman" w:cs="Times New Roman"/>
        </w:rPr>
        <w:t>A _________________________</w:t>
      </w:r>
      <w:r w:rsidR="00C8408C" w:rsidRPr="00E601AF">
        <w:rPr>
          <w:rFonts w:ascii="Times New Roman" w:hAnsi="Times New Roman" w:cs="Times New Roman"/>
        </w:rPr>
        <w:t xml:space="preserve"> Management System is a system that establishes performance standards that are used to evaluate employee performance.</w:t>
      </w:r>
    </w:p>
    <w:p w:rsidR="009301B4" w:rsidRPr="00E601AF" w:rsidRDefault="009301B4"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May evaluate EE performance against a set of established standards or absolute criteria, or compare EE performance with that of one or more individuals which is a r</w:t>
      </w:r>
      <w:r w:rsidR="005E2201">
        <w:rPr>
          <w:rFonts w:ascii="Times New Roman" w:hAnsi="Times New Roman" w:cs="Times New Roman"/>
        </w:rPr>
        <w:t>elative, not absolute, ____________</w:t>
      </w:r>
      <w:r w:rsidRPr="00E601AF">
        <w:rPr>
          <w:rFonts w:ascii="Times New Roman" w:hAnsi="Times New Roman" w:cs="Times New Roman"/>
        </w:rPr>
        <w:t xml:space="preserve"> device.</w:t>
      </w:r>
    </w:p>
    <w:p w:rsidR="009301B4" w:rsidRPr="00E601AF" w:rsidRDefault="009301B4" w:rsidP="009301B4">
      <w:pPr>
        <w:spacing w:after="0" w:line="240" w:lineRule="auto"/>
        <w:rPr>
          <w:rFonts w:ascii="Times New Roman" w:hAnsi="Times New Roman" w:cs="Times New Roman"/>
        </w:rPr>
      </w:pPr>
      <w:bookmarkStart w:id="0" w:name="_GoBack"/>
      <w:bookmarkEnd w:id="0"/>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Three approaches to Multiperson Comparison:</w:t>
      </w:r>
    </w:p>
    <w:p w:rsidR="009301B4" w:rsidRPr="00E601AF" w:rsidRDefault="009301B4" w:rsidP="009301B4">
      <w:pPr>
        <w:pStyle w:val="ListParagraph"/>
        <w:numPr>
          <w:ilvl w:val="0"/>
          <w:numId w:val="11"/>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11"/>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11"/>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Regardless of the method of appraisal, it is impor</w:t>
      </w:r>
      <w:r w:rsidR="005E2201">
        <w:rPr>
          <w:rFonts w:ascii="Times New Roman" w:hAnsi="Times New Roman" w:cs="Times New Roman"/>
        </w:rPr>
        <w:t>tant to provide EE with ____________________</w:t>
      </w:r>
      <w:r w:rsidRPr="00E601AF">
        <w:rPr>
          <w:rFonts w:ascii="Times New Roman" w:hAnsi="Times New Roman" w:cs="Times New Roman"/>
        </w:rPr>
        <w:t>.</w:t>
      </w:r>
    </w:p>
    <w:p w:rsidR="009301B4" w:rsidRPr="00E601AF" w:rsidRDefault="009301B4" w:rsidP="009301B4">
      <w:pPr>
        <w:spacing w:after="0" w:line="240" w:lineRule="auto"/>
        <w:rPr>
          <w:rFonts w:ascii="Times New Roman" w:hAnsi="Times New Roman" w:cs="Times New Roman"/>
        </w:rPr>
      </w:pPr>
    </w:p>
    <w:p w:rsidR="001D6F50" w:rsidRPr="00E601AF" w:rsidRDefault="00C8408C" w:rsidP="009301B4">
      <w:pPr>
        <w:spacing w:after="0" w:line="240" w:lineRule="auto"/>
        <w:rPr>
          <w:rFonts w:ascii="Times New Roman" w:hAnsi="Times New Roman" w:cs="Times New Roman"/>
        </w:rPr>
      </w:pPr>
      <w:r w:rsidRPr="00E601AF">
        <w:rPr>
          <w:rFonts w:ascii="Times New Roman" w:hAnsi="Times New Roman" w:cs="Times New Roman"/>
        </w:rPr>
        <w:t>An effective and appropriate compensation system will:</w:t>
      </w:r>
    </w:p>
    <w:p w:rsidR="009301B4" w:rsidRPr="00E601AF" w:rsidRDefault="009301B4" w:rsidP="009301B4">
      <w:pPr>
        <w:pStyle w:val="ListParagraph"/>
        <w:numPr>
          <w:ilvl w:val="0"/>
          <w:numId w:val="1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1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pStyle w:val="ListParagraph"/>
        <w:numPr>
          <w:ilvl w:val="0"/>
          <w:numId w:val="12"/>
        </w:numPr>
        <w:spacing w:after="0" w:line="240" w:lineRule="auto"/>
        <w:rPr>
          <w:rFonts w:ascii="Times New Roman" w:hAnsi="Times New Roman" w:cs="Times New Roman"/>
        </w:rPr>
      </w:pPr>
      <w:r w:rsidRPr="00E601AF">
        <w:rPr>
          <w:rFonts w:ascii="Times New Roman" w:hAnsi="Times New Roman" w:cs="Times New Roman"/>
        </w:rPr>
        <w:t>________________________________________</w:t>
      </w:r>
    </w:p>
    <w:p w:rsidR="009301B4" w:rsidRPr="00E601AF" w:rsidRDefault="009301B4" w:rsidP="009301B4">
      <w:pPr>
        <w:spacing w:after="0" w:line="240" w:lineRule="auto"/>
        <w:rPr>
          <w:rFonts w:ascii="Times New Roman" w:hAnsi="Times New Roman" w:cs="Times New Roman"/>
        </w:rPr>
      </w:pPr>
    </w:p>
    <w:p w:rsidR="00422CA2" w:rsidRPr="00E601AF" w:rsidRDefault="00C8408C" w:rsidP="00C55916">
      <w:pPr>
        <w:spacing w:after="0" w:line="240" w:lineRule="auto"/>
        <w:rPr>
          <w:rFonts w:ascii="Times New Roman" w:hAnsi="Times New Roman" w:cs="Times New Roman"/>
        </w:rPr>
      </w:pPr>
      <w:r w:rsidRPr="00E601AF">
        <w:rPr>
          <w:rFonts w:ascii="Times New Roman" w:hAnsi="Times New Roman" w:cs="Times New Roman"/>
        </w:rPr>
        <w:t xml:space="preserve">HR </w:t>
      </w:r>
      <w:r w:rsidR="005E2201">
        <w:rPr>
          <w:rFonts w:ascii="Times New Roman" w:hAnsi="Times New Roman" w:cs="Times New Roman"/>
        </w:rPr>
        <w:t>__________________________</w:t>
      </w:r>
      <w:r w:rsidRPr="00E601AF">
        <w:rPr>
          <w:rFonts w:ascii="Times New Roman" w:hAnsi="Times New Roman" w:cs="Times New Roman"/>
        </w:rPr>
        <w:t xml:space="preserve"> that today’s managers face include downsizing, workforce diversity, sexual harassment, and HR costs.</w:t>
      </w:r>
    </w:p>
    <w:sectPr w:rsidR="00422CA2" w:rsidRPr="00E601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63098B">
          <w:rPr>
            <w:noProof/>
          </w:rPr>
          <w:t>1</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EE1"/>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07BC"/>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5E2F"/>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39DC"/>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2802"/>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82EE6"/>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546C5"/>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A6604"/>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2684A"/>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F72B9"/>
    <w:multiLevelType w:val="hybridMultilevel"/>
    <w:tmpl w:val="CA98B390"/>
    <w:lvl w:ilvl="0" w:tplc="4424A570">
      <w:start w:val="1"/>
      <w:numFmt w:val="bullet"/>
      <w:lvlText w:val=""/>
      <w:lvlJc w:val="left"/>
      <w:pPr>
        <w:tabs>
          <w:tab w:val="num" w:pos="720"/>
        </w:tabs>
        <w:ind w:left="720" w:hanging="360"/>
      </w:pPr>
      <w:rPr>
        <w:rFonts w:ascii="Wingdings 2" w:hAnsi="Wingdings 2" w:hint="default"/>
      </w:rPr>
    </w:lvl>
    <w:lvl w:ilvl="1" w:tplc="672C5C9A" w:tentative="1">
      <w:start w:val="1"/>
      <w:numFmt w:val="bullet"/>
      <w:lvlText w:val=""/>
      <w:lvlJc w:val="left"/>
      <w:pPr>
        <w:tabs>
          <w:tab w:val="num" w:pos="1440"/>
        </w:tabs>
        <w:ind w:left="1440" w:hanging="360"/>
      </w:pPr>
      <w:rPr>
        <w:rFonts w:ascii="Wingdings 2" w:hAnsi="Wingdings 2" w:hint="default"/>
      </w:rPr>
    </w:lvl>
    <w:lvl w:ilvl="2" w:tplc="EFEAAEA6" w:tentative="1">
      <w:start w:val="1"/>
      <w:numFmt w:val="bullet"/>
      <w:lvlText w:val=""/>
      <w:lvlJc w:val="left"/>
      <w:pPr>
        <w:tabs>
          <w:tab w:val="num" w:pos="2160"/>
        </w:tabs>
        <w:ind w:left="2160" w:hanging="360"/>
      </w:pPr>
      <w:rPr>
        <w:rFonts w:ascii="Wingdings 2" w:hAnsi="Wingdings 2" w:hint="default"/>
      </w:rPr>
    </w:lvl>
    <w:lvl w:ilvl="3" w:tplc="BB902D88" w:tentative="1">
      <w:start w:val="1"/>
      <w:numFmt w:val="bullet"/>
      <w:lvlText w:val=""/>
      <w:lvlJc w:val="left"/>
      <w:pPr>
        <w:tabs>
          <w:tab w:val="num" w:pos="2880"/>
        </w:tabs>
        <w:ind w:left="2880" w:hanging="360"/>
      </w:pPr>
      <w:rPr>
        <w:rFonts w:ascii="Wingdings 2" w:hAnsi="Wingdings 2" w:hint="default"/>
      </w:rPr>
    </w:lvl>
    <w:lvl w:ilvl="4" w:tplc="2D102756" w:tentative="1">
      <w:start w:val="1"/>
      <w:numFmt w:val="bullet"/>
      <w:lvlText w:val=""/>
      <w:lvlJc w:val="left"/>
      <w:pPr>
        <w:tabs>
          <w:tab w:val="num" w:pos="3600"/>
        </w:tabs>
        <w:ind w:left="3600" w:hanging="360"/>
      </w:pPr>
      <w:rPr>
        <w:rFonts w:ascii="Wingdings 2" w:hAnsi="Wingdings 2" w:hint="default"/>
      </w:rPr>
    </w:lvl>
    <w:lvl w:ilvl="5" w:tplc="5A807004" w:tentative="1">
      <w:start w:val="1"/>
      <w:numFmt w:val="bullet"/>
      <w:lvlText w:val=""/>
      <w:lvlJc w:val="left"/>
      <w:pPr>
        <w:tabs>
          <w:tab w:val="num" w:pos="4320"/>
        </w:tabs>
        <w:ind w:left="4320" w:hanging="360"/>
      </w:pPr>
      <w:rPr>
        <w:rFonts w:ascii="Wingdings 2" w:hAnsi="Wingdings 2" w:hint="default"/>
      </w:rPr>
    </w:lvl>
    <w:lvl w:ilvl="6" w:tplc="ED267470" w:tentative="1">
      <w:start w:val="1"/>
      <w:numFmt w:val="bullet"/>
      <w:lvlText w:val=""/>
      <w:lvlJc w:val="left"/>
      <w:pPr>
        <w:tabs>
          <w:tab w:val="num" w:pos="5040"/>
        </w:tabs>
        <w:ind w:left="5040" w:hanging="360"/>
      </w:pPr>
      <w:rPr>
        <w:rFonts w:ascii="Wingdings 2" w:hAnsi="Wingdings 2" w:hint="default"/>
      </w:rPr>
    </w:lvl>
    <w:lvl w:ilvl="7" w:tplc="82CE79E0" w:tentative="1">
      <w:start w:val="1"/>
      <w:numFmt w:val="bullet"/>
      <w:lvlText w:val=""/>
      <w:lvlJc w:val="left"/>
      <w:pPr>
        <w:tabs>
          <w:tab w:val="num" w:pos="5760"/>
        </w:tabs>
        <w:ind w:left="5760" w:hanging="360"/>
      </w:pPr>
      <w:rPr>
        <w:rFonts w:ascii="Wingdings 2" w:hAnsi="Wingdings 2" w:hint="default"/>
      </w:rPr>
    </w:lvl>
    <w:lvl w:ilvl="8" w:tplc="15D00EC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63B3871"/>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13B5F"/>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078E"/>
    <w:multiLevelType w:val="hybridMultilevel"/>
    <w:tmpl w:val="5AAA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6"/>
  </w:num>
  <w:num w:numId="5">
    <w:abstractNumId w:val="5"/>
  </w:num>
  <w:num w:numId="6">
    <w:abstractNumId w:val="4"/>
  </w:num>
  <w:num w:numId="7">
    <w:abstractNumId w:val="2"/>
  </w:num>
  <w:num w:numId="8">
    <w:abstractNumId w:val="12"/>
  </w:num>
  <w:num w:numId="9">
    <w:abstractNumId w:val="7"/>
  </w:num>
  <w:num w:numId="10">
    <w:abstractNumId w:val="11"/>
  </w:num>
  <w:num w:numId="11">
    <w:abstractNumId w:val="1"/>
  </w:num>
  <w:num w:numId="12">
    <w:abstractNumId w:val="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53900"/>
    <w:rsid w:val="00063A2B"/>
    <w:rsid w:val="000B700D"/>
    <w:rsid w:val="000D4765"/>
    <w:rsid w:val="000E5200"/>
    <w:rsid w:val="0016292B"/>
    <w:rsid w:val="00194D43"/>
    <w:rsid w:val="001A0A3A"/>
    <w:rsid w:val="001D455F"/>
    <w:rsid w:val="001D6F50"/>
    <w:rsid w:val="001E5961"/>
    <w:rsid w:val="00216011"/>
    <w:rsid w:val="00224882"/>
    <w:rsid w:val="0027246E"/>
    <w:rsid w:val="0031317C"/>
    <w:rsid w:val="00340F40"/>
    <w:rsid w:val="00364135"/>
    <w:rsid w:val="00380865"/>
    <w:rsid w:val="003815AD"/>
    <w:rsid w:val="003A4639"/>
    <w:rsid w:val="003D2F11"/>
    <w:rsid w:val="003F14A0"/>
    <w:rsid w:val="00422CA2"/>
    <w:rsid w:val="00464D1C"/>
    <w:rsid w:val="0047463D"/>
    <w:rsid w:val="004938F7"/>
    <w:rsid w:val="004F3171"/>
    <w:rsid w:val="00582C11"/>
    <w:rsid w:val="00585444"/>
    <w:rsid w:val="005A0F26"/>
    <w:rsid w:val="005A3DF0"/>
    <w:rsid w:val="005E2201"/>
    <w:rsid w:val="005E52C0"/>
    <w:rsid w:val="00611DA3"/>
    <w:rsid w:val="006305DD"/>
    <w:rsid w:val="0063098B"/>
    <w:rsid w:val="00645557"/>
    <w:rsid w:val="00650EC1"/>
    <w:rsid w:val="006925D7"/>
    <w:rsid w:val="006B7E4F"/>
    <w:rsid w:val="006D1004"/>
    <w:rsid w:val="00765053"/>
    <w:rsid w:val="00793401"/>
    <w:rsid w:val="007A4A3E"/>
    <w:rsid w:val="007E4307"/>
    <w:rsid w:val="00822904"/>
    <w:rsid w:val="0084556F"/>
    <w:rsid w:val="00860F52"/>
    <w:rsid w:val="00896EBF"/>
    <w:rsid w:val="008A1DEE"/>
    <w:rsid w:val="008B1C4E"/>
    <w:rsid w:val="009301B4"/>
    <w:rsid w:val="0097100A"/>
    <w:rsid w:val="0097366D"/>
    <w:rsid w:val="009A0420"/>
    <w:rsid w:val="009A3CCC"/>
    <w:rsid w:val="009F3B71"/>
    <w:rsid w:val="00A12C30"/>
    <w:rsid w:val="00A2290E"/>
    <w:rsid w:val="00A33146"/>
    <w:rsid w:val="00A36B97"/>
    <w:rsid w:val="00A738DF"/>
    <w:rsid w:val="00AA1CEE"/>
    <w:rsid w:val="00B14781"/>
    <w:rsid w:val="00B40668"/>
    <w:rsid w:val="00B650A7"/>
    <w:rsid w:val="00BE163C"/>
    <w:rsid w:val="00C55916"/>
    <w:rsid w:val="00C566F1"/>
    <w:rsid w:val="00C8408C"/>
    <w:rsid w:val="00CB1AFB"/>
    <w:rsid w:val="00CB36E2"/>
    <w:rsid w:val="00CD608A"/>
    <w:rsid w:val="00CE3BB3"/>
    <w:rsid w:val="00D0633C"/>
    <w:rsid w:val="00D14B3A"/>
    <w:rsid w:val="00D23678"/>
    <w:rsid w:val="00D36248"/>
    <w:rsid w:val="00D61C19"/>
    <w:rsid w:val="00DD2DF4"/>
    <w:rsid w:val="00DD59BA"/>
    <w:rsid w:val="00DF2D0F"/>
    <w:rsid w:val="00E079F5"/>
    <w:rsid w:val="00E4505C"/>
    <w:rsid w:val="00E451F6"/>
    <w:rsid w:val="00E566B3"/>
    <w:rsid w:val="00E601AF"/>
    <w:rsid w:val="00E817B0"/>
    <w:rsid w:val="00EC3879"/>
    <w:rsid w:val="00F60F36"/>
    <w:rsid w:val="00F6666D"/>
    <w:rsid w:val="00F70C9B"/>
    <w:rsid w:val="00FD5299"/>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C9E6"/>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18">
      <w:bodyDiv w:val="1"/>
      <w:marLeft w:val="0"/>
      <w:marRight w:val="0"/>
      <w:marTop w:val="0"/>
      <w:marBottom w:val="0"/>
      <w:divBdr>
        <w:top w:val="none" w:sz="0" w:space="0" w:color="auto"/>
        <w:left w:val="none" w:sz="0" w:space="0" w:color="auto"/>
        <w:bottom w:val="none" w:sz="0" w:space="0" w:color="auto"/>
        <w:right w:val="none" w:sz="0" w:space="0" w:color="auto"/>
      </w:divBdr>
      <w:divsChild>
        <w:div w:id="2037347132">
          <w:marLeft w:val="432"/>
          <w:marRight w:val="0"/>
          <w:marTop w:val="115"/>
          <w:marBottom w:val="0"/>
          <w:divBdr>
            <w:top w:val="none" w:sz="0" w:space="0" w:color="auto"/>
            <w:left w:val="none" w:sz="0" w:space="0" w:color="auto"/>
            <w:bottom w:val="none" w:sz="0" w:space="0" w:color="auto"/>
            <w:right w:val="none" w:sz="0" w:space="0" w:color="auto"/>
          </w:divBdr>
        </w:div>
      </w:divsChild>
    </w:div>
    <w:div w:id="14310823">
      <w:bodyDiv w:val="1"/>
      <w:marLeft w:val="0"/>
      <w:marRight w:val="0"/>
      <w:marTop w:val="0"/>
      <w:marBottom w:val="0"/>
      <w:divBdr>
        <w:top w:val="none" w:sz="0" w:space="0" w:color="auto"/>
        <w:left w:val="none" w:sz="0" w:space="0" w:color="auto"/>
        <w:bottom w:val="none" w:sz="0" w:space="0" w:color="auto"/>
        <w:right w:val="none" w:sz="0" w:space="0" w:color="auto"/>
      </w:divBdr>
      <w:divsChild>
        <w:div w:id="1888375722">
          <w:marLeft w:val="432"/>
          <w:marRight w:val="0"/>
          <w:marTop w:val="106"/>
          <w:marBottom w:val="0"/>
          <w:divBdr>
            <w:top w:val="none" w:sz="0" w:space="0" w:color="auto"/>
            <w:left w:val="none" w:sz="0" w:space="0" w:color="auto"/>
            <w:bottom w:val="none" w:sz="0" w:space="0" w:color="auto"/>
            <w:right w:val="none" w:sz="0" w:space="0" w:color="auto"/>
          </w:divBdr>
        </w:div>
        <w:div w:id="588344244">
          <w:marLeft w:val="864"/>
          <w:marRight w:val="0"/>
          <w:marTop w:val="91"/>
          <w:marBottom w:val="0"/>
          <w:divBdr>
            <w:top w:val="none" w:sz="0" w:space="0" w:color="auto"/>
            <w:left w:val="none" w:sz="0" w:space="0" w:color="auto"/>
            <w:bottom w:val="none" w:sz="0" w:space="0" w:color="auto"/>
            <w:right w:val="none" w:sz="0" w:space="0" w:color="auto"/>
          </w:divBdr>
        </w:div>
        <w:div w:id="1843156676">
          <w:marLeft w:val="864"/>
          <w:marRight w:val="0"/>
          <w:marTop w:val="91"/>
          <w:marBottom w:val="0"/>
          <w:divBdr>
            <w:top w:val="none" w:sz="0" w:space="0" w:color="auto"/>
            <w:left w:val="none" w:sz="0" w:space="0" w:color="auto"/>
            <w:bottom w:val="none" w:sz="0" w:space="0" w:color="auto"/>
            <w:right w:val="none" w:sz="0" w:space="0" w:color="auto"/>
          </w:divBdr>
        </w:div>
        <w:div w:id="278267374">
          <w:marLeft w:val="864"/>
          <w:marRight w:val="0"/>
          <w:marTop w:val="91"/>
          <w:marBottom w:val="0"/>
          <w:divBdr>
            <w:top w:val="none" w:sz="0" w:space="0" w:color="auto"/>
            <w:left w:val="none" w:sz="0" w:space="0" w:color="auto"/>
            <w:bottom w:val="none" w:sz="0" w:space="0" w:color="auto"/>
            <w:right w:val="none" w:sz="0" w:space="0" w:color="auto"/>
          </w:divBdr>
        </w:div>
      </w:divsChild>
    </w:div>
    <w:div w:id="15934144">
      <w:bodyDiv w:val="1"/>
      <w:marLeft w:val="0"/>
      <w:marRight w:val="0"/>
      <w:marTop w:val="0"/>
      <w:marBottom w:val="0"/>
      <w:divBdr>
        <w:top w:val="none" w:sz="0" w:space="0" w:color="auto"/>
        <w:left w:val="none" w:sz="0" w:space="0" w:color="auto"/>
        <w:bottom w:val="none" w:sz="0" w:space="0" w:color="auto"/>
        <w:right w:val="none" w:sz="0" w:space="0" w:color="auto"/>
      </w:divBdr>
      <w:divsChild>
        <w:div w:id="2100372137">
          <w:marLeft w:val="864"/>
          <w:marRight w:val="0"/>
          <w:marTop w:val="96"/>
          <w:marBottom w:val="0"/>
          <w:divBdr>
            <w:top w:val="none" w:sz="0" w:space="0" w:color="auto"/>
            <w:left w:val="none" w:sz="0" w:space="0" w:color="auto"/>
            <w:bottom w:val="none" w:sz="0" w:space="0" w:color="auto"/>
            <w:right w:val="none" w:sz="0" w:space="0" w:color="auto"/>
          </w:divBdr>
        </w:div>
        <w:div w:id="1894271468">
          <w:marLeft w:val="1296"/>
          <w:marRight w:val="0"/>
          <w:marTop w:val="86"/>
          <w:marBottom w:val="0"/>
          <w:divBdr>
            <w:top w:val="none" w:sz="0" w:space="0" w:color="auto"/>
            <w:left w:val="none" w:sz="0" w:space="0" w:color="auto"/>
            <w:bottom w:val="none" w:sz="0" w:space="0" w:color="auto"/>
            <w:right w:val="none" w:sz="0" w:space="0" w:color="auto"/>
          </w:divBdr>
        </w:div>
      </w:divsChild>
    </w:div>
    <w:div w:id="85464528">
      <w:bodyDiv w:val="1"/>
      <w:marLeft w:val="0"/>
      <w:marRight w:val="0"/>
      <w:marTop w:val="0"/>
      <w:marBottom w:val="0"/>
      <w:divBdr>
        <w:top w:val="none" w:sz="0" w:space="0" w:color="auto"/>
        <w:left w:val="none" w:sz="0" w:space="0" w:color="auto"/>
        <w:bottom w:val="none" w:sz="0" w:space="0" w:color="auto"/>
        <w:right w:val="none" w:sz="0" w:space="0" w:color="auto"/>
      </w:divBdr>
      <w:divsChild>
        <w:div w:id="1399865612">
          <w:marLeft w:val="432"/>
          <w:marRight w:val="0"/>
          <w:marTop w:val="115"/>
          <w:marBottom w:val="0"/>
          <w:divBdr>
            <w:top w:val="none" w:sz="0" w:space="0" w:color="auto"/>
            <w:left w:val="none" w:sz="0" w:space="0" w:color="auto"/>
            <w:bottom w:val="none" w:sz="0" w:space="0" w:color="auto"/>
            <w:right w:val="none" w:sz="0" w:space="0" w:color="auto"/>
          </w:divBdr>
        </w:div>
      </w:divsChild>
    </w:div>
    <w:div w:id="267811286">
      <w:bodyDiv w:val="1"/>
      <w:marLeft w:val="0"/>
      <w:marRight w:val="0"/>
      <w:marTop w:val="0"/>
      <w:marBottom w:val="0"/>
      <w:divBdr>
        <w:top w:val="none" w:sz="0" w:space="0" w:color="auto"/>
        <w:left w:val="none" w:sz="0" w:space="0" w:color="auto"/>
        <w:bottom w:val="none" w:sz="0" w:space="0" w:color="auto"/>
        <w:right w:val="none" w:sz="0" w:space="0" w:color="auto"/>
      </w:divBdr>
      <w:divsChild>
        <w:div w:id="1876770143">
          <w:marLeft w:val="432"/>
          <w:marRight w:val="0"/>
          <w:marTop w:val="115"/>
          <w:marBottom w:val="0"/>
          <w:divBdr>
            <w:top w:val="none" w:sz="0" w:space="0" w:color="auto"/>
            <w:left w:val="none" w:sz="0" w:space="0" w:color="auto"/>
            <w:bottom w:val="none" w:sz="0" w:space="0" w:color="auto"/>
            <w:right w:val="none" w:sz="0" w:space="0" w:color="auto"/>
          </w:divBdr>
        </w:div>
      </w:divsChild>
    </w:div>
    <w:div w:id="283469563">
      <w:bodyDiv w:val="1"/>
      <w:marLeft w:val="0"/>
      <w:marRight w:val="0"/>
      <w:marTop w:val="0"/>
      <w:marBottom w:val="0"/>
      <w:divBdr>
        <w:top w:val="none" w:sz="0" w:space="0" w:color="auto"/>
        <w:left w:val="none" w:sz="0" w:space="0" w:color="auto"/>
        <w:bottom w:val="none" w:sz="0" w:space="0" w:color="auto"/>
        <w:right w:val="none" w:sz="0" w:space="0" w:color="auto"/>
      </w:divBdr>
      <w:divsChild>
        <w:div w:id="975985354">
          <w:marLeft w:val="432"/>
          <w:marRight w:val="0"/>
          <w:marTop w:val="115"/>
          <w:marBottom w:val="0"/>
          <w:divBdr>
            <w:top w:val="none" w:sz="0" w:space="0" w:color="auto"/>
            <w:left w:val="none" w:sz="0" w:space="0" w:color="auto"/>
            <w:bottom w:val="none" w:sz="0" w:space="0" w:color="auto"/>
            <w:right w:val="none" w:sz="0" w:space="0" w:color="auto"/>
          </w:divBdr>
        </w:div>
      </w:divsChild>
    </w:div>
    <w:div w:id="338389988">
      <w:bodyDiv w:val="1"/>
      <w:marLeft w:val="0"/>
      <w:marRight w:val="0"/>
      <w:marTop w:val="0"/>
      <w:marBottom w:val="0"/>
      <w:divBdr>
        <w:top w:val="none" w:sz="0" w:space="0" w:color="auto"/>
        <w:left w:val="none" w:sz="0" w:space="0" w:color="auto"/>
        <w:bottom w:val="none" w:sz="0" w:space="0" w:color="auto"/>
        <w:right w:val="none" w:sz="0" w:space="0" w:color="auto"/>
      </w:divBdr>
      <w:divsChild>
        <w:div w:id="1863087036">
          <w:marLeft w:val="432"/>
          <w:marRight w:val="0"/>
          <w:marTop w:val="106"/>
          <w:marBottom w:val="0"/>
          <w:divBdr>
            <w:top w:val="none" w:sz="0" w:space="0" w:color="auto"/>
            <w:left w:val="none" w:sz="0" w:space="0" w:color="auto"/>
            <w:bottom w:val="none" w:sz="0" w:space="0" w:color="auto"/>
            <w:right w:val="none" w:sz="0" w:space="0" w:color="auto"/>
          </w:divBdr>
        </w:div>
      </w:divsChild>
    </w:div>
    <w:div w:id="376974563">
      <w:bodyDiv w:val="1"/>
      <w:marLeft w:val="0"/>
      <w:marRight w:val="0"/>
      <w:marTop w:val="0"/>
      <w:marBottom w:val="0"/>
      <w:divBdr>
        <w:top w:val="none" w:sz="0" w:space="0" w:color="auto"/>
        <w:left w:val="none" w:sz="0" w:space="0" w:color="auto"/>
        <w:bottom w:val="none" w:sz="0" w:space="0" w:color="auto"/>
        <w:right w:val="none" w:sz="0" w:space="0" w:color="auto"/>
      </w:divBdr>
      <w:divsChild>
        <w:div w:id="1964800376">
          <w:marLeft w:val="432"/>
          <w:marRight w:val="0"/>
          <w:marTop w:val="115"/>
          <w:marBottom w:val="0"/>
          <w:divBdr>
            <w:top w:val="none" w:sz="0" w:space="0" w:color="auto"/>
            <w:left w:val="none" w:sz="0" w:space="0" w:color="auto"/>
            <w:bottom w:val="none" w:sz="0" w:space="0" w:color="auto"/>
            <w:right w:val="none" w:sz="0" w:space="0" w:color="auto"/>
          </w:divBdr>
        </w:div>
      </w:divsChild>
    </w:div>
    <w:div w:id="447621904">
      <w:bodyDiv w:val="1"/>
      <w:marLeft w:val="0"/>
      <w:marRight w:val="0"/>
      <w:marTop w:val="0"/>
      <w:marBottom w:val="0"/>
      <w:divBdr>
        <w:top w:val="none" w:sz="0" w:space="0" w:color="auto"/>
        <w:left w:val="none" w:sz="0" w:space="0" w:color="auto"/>
        <w:bottom w:val="none" w:sz="0" w:space="0" w:color="auto"/>
        <w:right w:val="none" w:sz="0" w:space="0" w:color="auto"/>
      </w:divBdr>
      <w:divsChild>
        <w:div w:id="972253749">
          <w:marLeft w:val="1296"/>
          <w:marRight w:val="0"/>
          <w:marTop w:val="96"/>
          <w:marBottom w:val="0"/>
          <w:divBdr>
            <w:top w:val="none" w:sz="0" w:space="0" w:color="auto"/>
            <w:left w:val="none" w:sz="0" w:space="0" w:color="auto"/>
            <w:bottom w:val="none" w:sz="0" w:space="0" w:color="auto"/>
            <w:right w:val="none" w:sz="0" w:space="0" w:color="auto"/>
          </w:divBdr>
        </w:div>
      </w:divsChild>
    </w:div>
    <w:div w:id="457145343">
      <w:bodyDiv w:val="1"/>
      <w:marLeft w:val="0"/>
      <w:marRight w:val="0"/>
      <w:marTop w:val="0"/>
      <w:marBottom w:val="0"/>
      <w:divBdr>
        <w:top w:val="none" w:sz="0" w:space="0" w:color="auto"/>
        <w:left w:val="none" w:sz="0" w:space="0" w:color="auto"/>
        <w:bottom w:val="none" w:sz="0" w:space="0" w:color="auto"/>
        <w:right w:val="none" w:sz="0" w:space="0" w:color="auto"/>
      </w:divBdr>
      <w:divsChild>
        <w:div w:id="1164592454">
          <w:marLeft w:val="432"/>
          <w:marRight w:val="0"/>
          <w:marTop w:val="115"/>
          <w:marBottom w:val="0"/>
          <w:divBdr>
            <w:top w:val="none" w:sz="0" w:space="0" w:color="auto"/>
            <w:left w:val="none" w:sz="0" w:space="0" w:color="auto"/>
            <w:bottom w:val="none" w:sz="0" w:space="0" w:color="auto"/>
            <w:right w:val="none" w:sz="0" w:space="0" w:color="auto"/>
          </w:divBdr>
        </w:div>
      </w:divsChild>
    </w:div>
    <w:div w:id="466506675">
      <w:bodyDiv w:val="1"/>
      <w:marLeft w:val="0"/>
      <w:marRight w:val="0"/>
      <w:marTop w:val="0"/>
      <w:marBottom w:val="0"/>
      <w:divBdr>
        <w:top w:val="none" w:sz="0" w:space="0" w:color="auto"/>
        <w:left w:val="none" w:sz="0" w:space="0" w:color="auto"/>
        <w:bottom w:val="none" w:sz="0" w:space="0" w:color="auto"/>
        <w:right w:val="none" w:sz="0" w:space="0" w:color="auto"/>
      </w:divBdr>
      <w:divsChild>
        <w:div w:id="2043675682">
          <w:marLeft w:val="432"/>
          <w:marRight w:val="0"/>
          <w:marTop w:val="115"/>
          <w:marBottom w:val="0"/>
          <w:divBdr>
            <w:top w:val="none" w:sz="0" w:space="0" w:color="auto"/>
            <w:left w:val="none" w:sz="0" w:space="0" w:color="auto"/>
            <w:bottom w:val="none" w:sz="0" w:space="0" w:color="auto"/>
            <w:right w:val="none" w:sz="0" w:space="0" w:color="auto"/>
          </w:divBdr>
        </w:div>
      </w:divsChild>
    </w:div>
    <w:div w:id="560024432">
      <w:bodyDiv w:val="1"/>
      <w:marLeft w:val="0"/>
      <w:marRight w:val="0"/>
      <w:marTop w:val="0"/>
      <w:marBottom w:val="0"/>
      <w:divBdr>
        <w:top w:val="none" w:sz="0" w:space="0" w:color="auto"/>
        <w:left w:val="none" w:sz="0" w:space="0" w:color="auto"/>
        <w:bottom w:val="none" w:sz="0" w:space="0" w:color="auto"/>
        <w:right w:val="none" w:sz="0" w:space="0" w:color="auto"/>
      </w:divBdr>
      <w:divsChild>
        <w:div w:id="728505196">
          <w:marLeft w:val="432"/>
          <w:marRight w:val="0"/>
          <w:marTop w:val="115"/>
          <w:marBottom w:val="0"/>
          <w:divBdr>
            <w:top w:val="none" w:sz="0" w:space="0" w:color="auto"/>
            <w:left w:val="none" w:sz="0" w:space="0" w:color="auto"/>
            <w:bottom w:val="none" w:sz="0" w:space="0" w:color="auto"/>
            <w:right w:val="none" w:sz="0" w:space="0" w:color="auto"/>
          </w:divBdr>
        </w:div>
      </w:divsChild>
    </w:div>
    <w:div w:id="575750601">
      <w:bodyDiv w:val="1"/>
      <w:marLeft w:val="0"/>
      <w:marRight w:val="0"/>
      <w:marTop w:val="0"/>
      <w:marBottom w:val="0"/>
      <w:divBdr>
        <w:top w:val="none" w:sz="0" w:space="0" w:color="auto"/>
        <w:left w:val="none" w:sz="0" w:space="0" w:color="auto"/>
        <w:bottom w:val="none" w:sz="0" w:space="0" w:color="auto"/>
        <w:right w:val="none" w:sz="0" w:space="0" w:color="auto"/>
      </w:divBdr>
      <w:divsChild>
        <w:div w:id="1265769465">
          <w:marLeft w:val="432"/>
          <w:marRight w:val="0"/>
          <w:marTop w:val="106"/>
          <w:marBottom w:val="0"/>
          <w:divBdr>
            <w:top w:val="none" w:sz="0" w:space="0" w:color="auto"/>
            <w:left w:val="none" w:sz="0" w:space="0" w:color="auto"/>
            <w:bottom w:val="none" w:sz="0" w:space="0" w:color="auto"/>
            <w:right w:val="none" w:sz="0" w:space="0" w:color="auto"/>
          </w:divBdr>
        </w:div>
        <w:div w:id="1295328427">
          <w:marLeft w:val="1152"/>
          <w:marRight w:val="0"/>
          <w:marTop w:val="91"/>
          <w:marBottom w:val="0"/>
          <w:divBdr>
            <w:top w:val="none" w:sz="0" w:space="0" w:color="auto"/>
            <w:left w:val="none" w:sz="0" w:space="0" w:color="auto"/>
            <w:bottom w:val="none" w:sz="0" w:space="0" w:color="auto"/>
            <w:right w:val="none" w:sz="0" w:space="0" w:color="auto"/>
          </w:divBdr>
        </w:div>
        <w:div w:id="1567300187">
          <w:marLeft w:val="1152"/>
          <w:marRight w:val="0"/>
          <w:marTop w:val="91"/>
          <w:marBottom w:val="0"/>
          <w:divBdr>
            <w:top w:val="none" w:sz="0" w:space="0" w:color="auto"/>
            <w:left w:val="none" w:sz="0" w:space="0" w:color="auto"/>
            <w:bottom w:val="none" w:sz="0" w:space="0" w:color="auto"/>
            <w:right w:val="none" w:sz="0" w:space="0" w:color="auto"/>
          </w:divBdr>
        </w:div>
        <w:div w:id="1980986776">
          <w:marLeft w:val="1152"/>
          <w:marRight w:val="0"/>
          <w:marTop w:val="91"/>
          <w:marBottom w:val="0"/>
          <w:divBdr>
            <w:top w:val="none" w:sz="0" w:space="0" w:color="auto"/>
            <w:left w:val="none" w:sz="0" w:space="0" w:color="auto"/>
            <w:bottom w:val="none" w:sz="0" w:space="0" w:color="auto"/>
            <w:right w:val="none" w:sz="0" w:space="0" w:color="auto"/>
          </w:divBdr>
        </w:div>
        <w:div w:id="756633481">
          <w:marLeft w:val="1152"/>
          <w:marRight w:val="0"/>
          <w:marTop w:val="91"/>
          <w:marBottom w:val="0"/>
          <w:divBdr>
            <w:top w:val="none" w:sz="0" w:space="0" w:color="auto"/>
            <w:left w:val="none" w:sz="0" w:space="0" w:color="auto"/>
            <w:bottom w:val="none" w:sz="0" w:space="0" w:color="auto"/>
            <w:right w:val="none" w:sz="0" w:space="0" w:color="auto"/>
          </w:divBdr>
        </w:div>
        <w:div w:id="504517082">
          <w:marLeft w:val="1152"/>
          <w:marRight w:val="0"/>
          <w:marTop w:val="91"/>
          <w:marBottom w:val="0"/>
          <w:divBdr>
            <w:top w:val="none" w:sz="0" w:space="0" w:color="auto"/>
            <w:left w:val="none" w:sz="0" w:space="0" w:color="auto"/>
            <w:bottom w:val="none" w:sz="0" w:space="0" w:color="auto"/>
            <w:right w:val="none" w:sz="0" w:space="0" w:color="auto"/>
          </w:divBdr>
        </w:div>
        <w:div w:id="2027098067">
          <w:marLeft w:val="1152"/>
          <w:marRight w:val="0"/>
          <w:marTop w:val="91"/>
          <w:marBottom w:val="0"/>
          <w:divBdr>
            <w:top w:val="none" w:sz="0" w:space="0" w:color="auto"/>
            <w:left w:val="none" w:sz="0" w:space="0" w:color="auto"/>
            <w:bottom w:val="none" w:sz="0" w:space="0" w:color="auto"/>
            <w:right w:val="none" w:sz="0" w:space="0" w:color="auto"/>
          </w:divBdr>
        </w:div>
      </w:divsChild>
    </w:div>
    <w:div w:id="655190145">
      <w:bodyDiv w:val="1"/>
      <w:marLeft w:val="0"/>
      <w:marRight w:val="0"/>
      <w:marTop w:val="0"/>
      <w:marBottom w:val="0"/>
      <w:divBdr>
        <w:top w:val="none" w:sz="0" w:space="0" w:color="auto"/>
        <w:left w:val="none" w:sz="0" w:space="0" w:color="auto"/>
        <w:bottom w:val="none" w:sz="0" w:space="0" w:color="auto"/>
        <w:right w:val="none" w:sz="0" w:space="0" w:color="auto"/>
      </w:divBdr>
      <w:divsChild>
        <w:div w:id="173686032">
          <w:marLeft w:val="432"/>
          <w:marRight w:val="0"/>
          <w:marTop w:val="115"/>
          <w:marBottom w:val="0"/>
          <w:divBdr>
            <w:top w:val="none" w:sz="0" w:space="0" w:color="auto"/>
            <w:left w:val="none" w:sz="0" w:space="0" w:color="auto"/>
            <w:bottom w:val="none" w:sz="0" w:space="0" w:color="auto"/>
            <w:right w:val="none" w:sz="0" w:space="0" w:color="auto"/>
          </w:divBdr>
        </w:div>
      </w:divsChild>
    </w:div>
    <w:div w:id="677926621">
      <w:bodyDiv w:val="1"/>
      <w:marLeft w:val="0"/>
      <w:marRight w:val="0"/>
      <w:marTop w:val="0"/>
      <w:marBottom w:val="0"/>
      <w:divBdr>
        <w:top w:val="none" w:sz="0" w:space="0" w:color="auto"/>
        <w:left w:val="none" w:sz="0" w:space="0" w:color="auto"/>
        <w:bottom w:val="none" w:sz="0" w:space="0" w:color="auto"/>
        <w:right w:val="none" w:sz="0" w:space="0" w:color="auto"/>
      </w:divBdr>
      <w:divsChild>
        <w:div w:id="974599036">
          <w:marLeft w:val="432"/>
          <w:marRight w:val="0"/>
          <w:marTop w:val="115"/>
          <w:marBottom w:val="0"/>
          <w:divBdr>
            <w:top w:val="none" w:sz="0" w:space="0" w:color="auto"/>
            <w:left w:val="none" w:sz="0" w:space="0" w:color="auto"/>
            <w:bottom w:val="none" w:sz="0" w:space="0" w:color="auto"/>
            <w:right w:val="none" w:sz="0" w:space="0" w:color="auto"/>
          </w:divBdr>
        </w:div>
      </w:divsChild>
    </w:div>
    <w:div w:id="744499773">
      <w:bodyDiv w:val="1"/>
      <w:marLeft w:val="0"/>
      <w:marRight w:val="0"/>
      <w:marTop w:val="0"/>
      <w:marBottom w:val="0"/>
      <w:divBdr>
        <w:top w:val="none" w:sz="0" w:space="0" w:color="auto"/>
        <w:left w:val="none" w:sz="0" w:space="0" w:color="auto"/>
        <w:bottom w:val="none" w:sz="0" w:space="0" w:color="auto"/>
        <w:right w:val="none" w:sz="0" w:space="0" w:color="auto"/>
      </w:divBdr>
      <w:divsChild>
        <w:div w:id="728309727">
          <w:marLeft w:val="432"/>
          <w:marRight w:val="0"/>
          <w:marTop w:val="115"/>
          <w:marBottom w:val="0"/>
          <w:divBdr>
            <w:top w:val="none" w:sz="0" w:space="0" w:color="auto"/>
            <w:left w:val="none" w:sz="0" w:space="0" w:color="auto"/>
            <w:bottom w:val="none" w:sz="0" w:space="0" w:color="auto"/>
            <w:right w:val="none" w:sz="0" w:space="0" w:color="auto"/>
          </w:divBdr>
        </w:div>
      </w:divsChild>
    </w:div>
    <w:div w:id="761801870">
      <w:bodyDiv w:val="1"/>
      <w:marLeft w:val="0"/>
      <w:marRight w:val="0"/>
      <w:marTop w:val="0"/>
      <w:marBottom w:val="0"/>
      <w:divBdr>
        <w:top w:val="none" w:sz="0" w:space="0" w:color="auto"/>
        <w:left w:val="none" w:sz="0" w:space="0" w:color="auto"/>
        <w:bottom w:val="none" w:sz="0" w:space="0" w:color="auto"/>
        <w:right w:val="none" w:sz="0" w:space="0" w:color="auto"/>
      </w:divBdr>
      <w:divsChild>
        <w:div w:id="871380897">
          <w:marLeft w:val="432"/>
          <w:marRight w:val="0"/>
          <w:marTop w:val="110"/>
          <w:marBottom w:val="0"/>
          <w:divBdr>
            <w:top w:val="none" w:sz="0" w:space="0" w:color="auto"/>
            <w:left w:val="none" w:sz="0" w:space="0" w:color="auto"/>
            <w:bottom w:val="none" w:sz="0" w:space="0" w:color="auto"/>
            <w:right w:val="none" w:sz="0" w:space="0" w:color="auto"/>
          </w:divBdr>
        </w:div>
      </w:divsChild>
    </w:div>
    <w:div w:id="8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970896412">
          <w:marLeft w:val="432"/>
          <w:marRight w:val="0"/>
          <w:marTop w:val="115"/>
          <w:marBottom w:val="0"/>
          <w:divBdr>
            <w:top w:val="none" w:sz="0" w:space="0" w:color="auto"/>
            <w:left w:val="none" w:sz="0" w:space="0" w:color="auto"/>
            <w:bottom w:val="none" w:sz="0" w:space="0" w:color="auto"/>
            <w:right w:val="none" w:sz="0" w:space="0" w:color="auto"/>
          </w:divBdr>
        </w:div>
      </w:divsChild>
    </w:div>
    <w:div w:id="849875206">
      <w:bodyDiv w:val="1"/>
      <w:marLeft w:val="0"/>
      <w:marRight w:val="0"/>
      <w:marTop w:val="0"/>
      <w:marBottom w:val="0"/>
      <w:divBdr>
        <w:top w:val="none" w:sz="0" w:space="0" w:color="auto"/>
        <w:left w:val="none" w:sz="0" w:space="0" w:color="auto"/>
        <w:bottom w:val="none" w:sz="0" w:space="0" w:color="auto"/>
        <w:right w:val="none" w:sz="0" w:space="0" w:color="auto"/>
      </w:divBdr>
      <w:divsChild>
        <w:div w:id="1232502307">
          <w:marLeft w:val="864"/>
          <w:marRight w:val="0"/>
          <w:marTop w:val="106"/>
          <w:marBottom w:val="0"/>
          <w:divBdr>
            <w:top w:val="none" w:sz="0" w:space="0" w:color="auto"/>
            <w:left w:val="none" w:sz="0" w:space="0" w:color="auto"/>
            <w:bottom w:val="none" w:sz="0" w:space="0" w:color="auto"/>
            <w:right w:val="none" w:sz="0" w:space="0" w:color="auto"/>
          </w:divBdr>
        </w:div>
      </w:divsChild>
    </w:div>
    <w:div w:id="927421124">
      <w:bodyDiv w:val="1"/>
      <w:marLeft w:val="0"/>
      <w:marRight w:val="0"/>
      <w:marTop w:val="0"/>
      <w:marBottom w:val="0"/>
      <w:divBdr>
        <w:top w:val="none" w:sz="0" w:space="0" w:color="auto"/>
        <w:left w:val="none" w:sz="0" w:space="0" w:color="auto"/>
        <w:bottom w:val="none" w:sz="0" w:space="0" w:color="auto"/>
        <w:right w:val="none" w:sz="0" w:space="0" w:color="auto"/>
      </w:divBdr>
      <w:divsChild>
        <w:div w:id="1361005344">
          <w:marLeft w:val="432"/>
          <w:marRight w:val="0"/>
          <w:marTop w:val="115"/>
          <w:marBottom w:val="0"/>
          <w:divBdr>
            <w:top w:val="none" w:sz="0" w:space="0" w:color="auto"/>
            <w:left w:val="none" w:sz="0" w:space="0" w:color="auto"/>
            <w:bottom w:val="none" w:sz="0" w:space="0" w:color="auto"/>
            <w:right w:val="none" w:sz="0" w:space="0" w:color="auto"/>
          </w:divBdr>
        </w:div>
      </w:divsChild>
    </w:div>
    <w:div w:id="941304171">
      <w:bodyDiv w:val="1"/>
      <w:marLeft w:val="0"/>
      <w:marRight w:val="0"/>
      <w:marTop w:val="0"/>
      <w:marBottom w:val="0"/>
      <w:divBdr>
        <w:top w:val="none" w:sz="0" w:space="0" w:color="auto"/>
        <w:left w:val="none" w:sz="0" w:space="0" w:color="auto"/>
        <w:bottom w:val="none" w:sz="0" w:space="0" w:color="auto"/>
        <w:right w:val="none" w:sz="0" w:space="0" w:color="auto"/>
      </w:divBdr>
      <w:divsChild>
        <w:div w:id="1704209326">
          <w:marLeft w:val="432"/>
          <w:marRight w:val="0"/>
          <w:marTop w:val="115"/>
          <w:marBottom w:val="0"/>
          <w:divBdr>
            <w:top w:val="none" w:sz="0" w:space="0" w:color="auto"/>
            <w:left w:val="none" w:sz="0" w:space="0" w:color="auto"/>
            <w:bottom w:val="none" w:sz="0" w:space="0" w:color="auto"/>
            <w:right w:val="none" w:sz="0" w:space="0" w:color="auto"/>
          </w:divBdr>
        </w:div>
      </w:divsChild>
    </w:div>
    <w:div w:id="1002665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654">
          <w:marLeft w:val="432"/>
          <w:marRight w:val="0"/>
          <w:marTop w:val="115"/>
          <w:marBottom w:val="0"/>
          <w:divBdr>
            <w:top w:val="none" w:sz="0" w:space="0" w:color="auto"/>
            <w:left w:val="none" w:sz="0" w:space="0" w:color="auto"/>
            <w:bottom w:val="none" w:sz="0" w:space="0" w:color="auto"/>
            <w:right w:val="none" w:sz="0" w:space="0" w:color="auto"/>
          </w:divBdr>
        </w:div>
      </w:divsChild>
    </w:div>
    <w:div w:id="1007248313">
      <w:bodyDiv w:val="1"/>
      <w:marLeft w:val="0"/>
      <w:marRight w:val="0"/>
      <w:marTop w:val="0"/>
      <w:marBottom w:val="0"/>
      <w:divBdr>
        <w:top w:val="none" w:sz="0" w:space="0" w:color="auto"/>
        <w:left w:val="none" w:sz="0" w:space="0" w:color="auto"/>
        <w:bottom w:val="none" w:sz="0" w:space="0" w:color="auto"/>
        <w:right w:val="none" w:sz="0" w:space="0" w:color="auto"/>
      </w:divBdr>
      <w:divsChild>
        <w:div w:id="984429775">
          <w:marLeft w:val="864"/>
          <w:marRight w:val="0"/>
          <w:marTop w:val="96"/>
          <w:marBottom w:val="0"/>
          <w:divBdr>
            <w:top w:val="none" w:sz="0" w:space="0" w:color="auto"/>
            <w:left w:val="none" w:sz="0" w:space="0" w:color="auto"/>
            <w:bottom w:val="none" w:sz="0" w:space="0" w:color="auto"/>
            <w:right w:val="none" w:sz="0" w:space="0" w:color="auto"/>
          </w:divBdr>
        </w:div>
        <w:div w:id="1909996930">
          <w:marLeft w:val="1296"/>
          <w:marRight w:val="0"/>
          <w:marTop w:val="86"/>
          <w:marBottom w:val="0"/>
          <w:divBdr>
            <w:top w:val="none" w:sz="0" w:space="0" w:color="auto"/>
            <w:left w:val="none" w:sz="0" w:space="0" w:color="auto"/>
            <w:bottom w:val="none" w:sz="0" w:space="0" w:color="auto"/>
            <w:right w:val="none" w:sz="0" w:space="0" w:color="auto"/>
          </w:divBdr>
        </w:div>
      </w:divsChild>
    </w:div>
    <w:div w:id="103241567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68">
          <w:marLeft w:val="1296"/>
          <w:marRight w:val="0"/>
          <w:marTop w:val="86"/>
          <w:marBottom w:val="0"/>
          <w:divBdr>
            <w:top w:val="none" w:sz="0" w:space="0" w:color="auto"/>
            <w:left w:val="none" w:sz="0" w:space="0" w:color="auto"/>
            <w:bottom w:val="none" w:sz="0" w:space="0" w:color="auto"/>
            <w:right w:val="none" w:sz="0" w:space="0" w:color="auto"/>
          </w:divBdr>
        </w:div>
      </w:divsChild>
    </w:div>
    <w:div w:id="1049496708">
      <w:bodyDiv w:val="1"/>
      <w:marLeft w:val="0"/>
      <w:marRight w:val="0"/>
      <w:marTop w:val="0"/>
      <w:marBottom w:val="0"/>
      <w:divBdr>
        <w:top w:val="none" w:sz="0" w:space="0" w:color="auto"/>
        <w:left w:val="none" w:sz="0" w:space="0" w:color="auto"/>
        <w:bottom w:val="none" w:sz="0" w:space="0" w:color="auto"/>
        <w:right w:val="none" w:sz="0" w:space="0" w:color="auto"/>
      </w:divBdr>
      <w:divsChild>
        <w:div w:id="1301809344">
          <w:marLeft w:val="432"/>
          <w:marRight w:val="0"/>
          <w:marTop w:val="115"/>
          <w:marBottom w:val="0"/>
          <w:divBdr>
            <w:top w:val="none" w:sz="0" w:space="0" w:color="auto"/>
            <w:left w:val="none" w:sz="0" w:space="0" w:color="auto"/>
            <w:bottom w:val="none" w:sz="0" w:space="0" w:color="auto"/>
            <w:right w:val="none" w:sz="0" w:space="0" w:color="auto"/>
          </w:divBdr>
        </w:div>
      </w:divsChild>
    </w:div>
    <w:div w:id="1132095667">
      <w:bodyDiv w:val="1"/>
      <w:marLeft w:val="0"/>
      <w:marRight w:val="0"/>
      <w:marTop w:val="0"/>
      <w:marBottom w:val="0"/>
      <w:divBdr>
        <w:top w:val="none" w:sz="0" w:space="0" w:color="auto"/>
        <w:left w:val="none" w:sz="0" w:space="0" w:color="auto"/>
        <w:bottom w:val="none" w:sz="0" w:space="0" w:color="auto"/>
        <w:right w:val="none" w:sz="0" w:space="0" w:color="auto"/>
      </w:divBdr>
      <w:divsChild>
        <w:div w:id="1120226281">
          <w:marLeft w:val="432"/>
          <w:marRight w:val="0"/>
          <w:marTop w:val="115"/>
          <w:marBottom w:val="0"/>
          <w:divBdr>
            <w:top w:val="none" w:sz="0" w:space="0" w:color="auto"/>
            <w:left w:val="none" w:sz="0" w:space="0" w:color="auto"/>
            <w:bottom w:val="none" w:sz="0" w:space="0" w:color="auto"/>
            <w:right w:val="none" w:sz="0" w:space="0" w:color="auto"/>
          </w:divBdr>
        </w:div>
      </w:divsChild>
    </w:div>
    <w:div w:id="1152713831">
      <w:bodyDiv w:val="1"/>
      <w:marLeft w:val="0"/>
      <w:marRight w:val="0"/>
      <w:marTop w:val="0"/>
      <w:marBottom w:val="0"/>
      <w:divBdr>
        <w:top w:val="none" w:sz="0" w:space="0" w:color="auto"/>
        <w:left w:val="none" w:sz="0" w:space="0" w:color="auto"/>
        <w:bottom w:val="none" w:sz="0" w:space="0" w:color="auto"/>
        <w:right w:val="none" w:sz="0" w:space="0" w:color="auto"/>
      </w:divBdr>
      <w:divsChild>
        <w:div w:id="83771195">
          <w:marLeft w:val="864"/>
          <w:marRight w:val="0"/>
          <w:marTop w:val="96"/>
          <w:marBottom w:val="0"/>
          <w:divBdr>
            <w:top w:val="none" w:sz="0" w:space="0" w:color="auto"/>
            <w:left w:val="none" w:sz="0" w:space="0" w:color="auto"/>
            <w:bottom w:val="none" w:sz="0" w:space="0" w:color="auto"/>
            <w:right w:val="none" w:sz="0" w:space="0" w:color="auto"/>
          </w:divBdr>
        </w:div>
      </w:divsChild>
    </w:div>
    <w:div w:id="1159034613">
      <w:bodyDiv w:val="1"/>
      <w:marLeft w:val="0"/>
      <w:marRight w:val="0"/>
      <w:marTop w:val="0"/>
      <w:marBottom w:val="0"/>
      <w:divBdr>
        <w:top w:val="none" w:sz="0" w:space="0" w:color="auto"/>
        <w:left w:val="none" w:sz="0" w:space="0" w:color="auto"/>
        <w:bottom w:val="none" w:sz="0" w:space="0" w:color="auto"/>
        <w:right w:val="none" w:sz="0" w:space="0" w:color="auto"/>
      </w:divBdr>
      <w:divsChild>
        <w:div w:id="1457213391">
          <w:marLeft w:val="432"/>
          <w:marRight w:val="0"/>
          <w:marTop w:val="115"/>
          <w:marBottom w:val="0"/>
          <w:divBdr>
            <w:top w:val="none" w:sz="0" w:space="0" w:color="auto"/>
            <w:left w:val="none" w:sz="0" w:space="0" w:color="auto"/>
            <w:bottom w:val="none" w:sz="0" w:space="0" w:color="auto"/>
            <w:right w:val="none" w:sz="0" w:space="0" w:color="auto"/>
          </w:divBdr>
        </w:div>
      </w:divsChild>
    </w:div>
    <w:div w:id="1277132278">
      <w:bodyDiv w:val="1"/>
      <w:marLeft w:val="0"/>
      <w:marRight w:val="0"/>
      <w:marTop w:val="0"/>
      <w:marBottom w:val="0"/>
      <w:divBdr>
        <w:top w:val="none" w:sz="0" w:space="0" w:color="auto"/>
        <w:left w:val="none" w:sz="0" w:space="0" w:color="auto"/>
        <w:bottom w:val="none" w:sz="0" w:space="0" w:color="auto"/>
        <w:right w:val="none" w:sz="0" w:space="0" w:color="auto"/>
      </w:divBdr>
      <w:divsChild>
        <w:div w:id="808328943">
          <w:marLeft w:val="432"/>
          <w:marRight w:val="0"/>
          <w:marTop w:val="115"/>
          <w:marBottom w:val="0"/>
          <w:divBdr>
            <w:top w:val="none" w:sz="0" w:space="0" w:color="auto"/>
            <w:left w:val="none" w:sz="0" w:space="0" w:color="auto"/>
            <w:bottom w:val="none" w:sz="0" w:space="0" w:color="auto"/>
            <w:right w:val="none" w:sz="0" w:space="0" w:color="auto"/>
          </w:divBdr>
        </w:div>
      </w:divsChild>
    </w:div>
    <w:div w:id="1310405896">
      <w:bodyDiv w:val="1"/>
      <w:marLeft w:val="0"/>
      <w:marRight w:val="0"/>
      <w:marTop w:val="0"/>
      <w:marBottom w:val="0"/>
      <w:divBdr>
        <w:top w:val="none" w:sz="0" w:space="0" w:color="auto"/>
        <w:left w:val="none" w:sz="0" w:space="0" w:color="auto"/>
        <w:bottom w:val="none" w:sz="0" w:space="0" w:color="auto"/>
        <w:right w:val="none" w:sz="0" w:space="0" w:color="auto"/>
      </w:divBdr>
      <w:divsChild>
        <w:div w:id="1854222948">
          <w:marLeft w:val="432"/>
          <w:marRight w:val="0"/>
          <w:marTop w:val="115"/>
          <w:marBottom w:val="0"/>
          <w:divBdr>
            <w:top w:val="none" w:sz="0" w:space="0" w:color="auto"/>
            <w:left w:val="none" w:sz="0" w:space="0" w:color="auto"/>
            <w:bottom w:val="none" w:sz="0" w:space="0" w:color="auto"/>
            <w:right w:val="none" w:sz="0" w:space="0" w:color="auto"/>
          </w:divBdr>
        </w:div>
      </w:divsChild>
    </w:div>
    <w:div w:id="1326475525">
      <w:bodyDiv w:val="1"/>
      <w:marLeft w:val="0"/>
      <w:marRight w:val="0"/>
      <w:marTop w:val="0"/>
      <w:marBottom w:val="0"/>
      <w:divBdr>
        <w:top w:val="none" w:sz="0" w:space="0" w:color="auto"/>
        <w:left w:val="none" w:sz="0" w:space="0" w:color="auto"/>
        <w:bottom w:val="none" w:sz="0" w:space="0" w:color="auto"/>
        <w:right w:val="none" w:sz="0" w:space="0" w:color="auto"/>
      </w:divBdr>
      <w:divsChild>
        <w:div w:id="1507330298">
          <w:marLeft w:val="864"/>
          <w:marRight w:val="0"/>
          <w:marTop w:val="106"/>
          <w:marBottom w:val="0"/>
          <w:divBdr>
            <w:top w:val="none" w:sz="0" w:space="0" w:color="auto"/>
            <w:left w:val="none" w:sz="0" w:space="0" w:color="auto"/>
            <w:bottom w:val="none" w:sz="0" w:space="0" w:color="auto"/>
            <w:right w:val="none" w:sz="0" w:space="0" w:color="auto"/>
          </w:divBdr>
        </w:div>
        <w:div w:id="713500009">
          <w:marLeft w:val="1296"/>
          <w:marRight w:val="0"/>
          <w:marTop w:val="96"/>
          <w:marBottom w:val="0"/>
          <w:divBdr>
            <w:top w:val="none" w:sz="0" w:space="0" w:color="auto"/>
            <w:left w:val="none" w:sz="0" w:space="0" w:color="auto"/>
            <w:bottom w:val="none" w:sz="0" w:space="0" w:color="auto"/>
            <w:right w:val="none" w:sz="0" w:space="0" w:color="auto"/>
          </w:divBdr>
        </w:div>
      </w:divsChild>
    </w:div>
    <w:div w:id="1331521496">
      <w:bodyDiv w:val="1"/>
      <w:marLeft w:val="0"/>
      <w:marRight w:val="0"/>
      <w:marTop w:val="0"/>
      <w:marBottom w:val="0"/>
      <w:divBdr>
        <w:top w:val="none" w:sz="0" w:space="0" w:color="auto"/>
        <w:left w:val="none" w:sz="0" w:space="0" w:color="auto"/>
        <w:bottom w:val="none" w:sz="0" w:space="0" w:color="auto"/>
        <w:right w:val="none" w:sz="0" w:space="0" w:color="auto"/>
      </w:divBdr>
      <w:divsChild>
        <w:div w:id="218589860">
          <w:marLeft w:val="432"/>
          <w:marRight w:val="0"/>
          <w:marTop w:val="115"/>
          <w:marBottom w:val="0"/>
          <w:divBdr>
            <w:top w:val="none" w:sz="0" w:space="0" w:color="auto"/>
            <w:left w:val="none" w:sz="0" w:space="0" w:color="auto"/>
            <w:bottom w:val="none" w:sz="0" w:space="0" w:color="auto"/>
            <w:right w:val="none" w:sz="0" w:space="0" w:color="auto"/>
          </w:divBdr>
        </w:div>
      </w:divsChild>
    </w:div>
    <w:div w:id="1334066699">
      <w:bodyDiv w:val="1"/>
      <w:marLeft w:val="0"/>
      <w:marRight w:val="0"/>
      <w:marTop w:val="0"/>
      <w:marBottom w:val="0"/>
      <w:divBdr>
        <w:top w:val="none" w:sz="0" w:space="0" w:color="auto"/>
        <w:left w:val="none" w:sz="0" w:space="0" w:color="auto"/>
        <w:bottom w:val="none" w:sz="0" w:space="0" w:color="auto"/>
        <w:right w:val="none" w:sz="0" w:space="0" w:color="auto"/>
      </w:divBdr>
      <w:divsChild>
        <w:div w:id="1843425987">
          <w:marLeft w:val="1728"/>
          <w:marRight w:val="0"/>
          <w:marTop w:val="86"/>
          <w:marBottom w:val="0"/>
          <w:divBdr>
            <w:top w:val="none" w:sz="0" w:space="0" w:color="auto"/>
            <w:left w:val="none" w:sz="0" w:space="0" w:color="auto"/>
            <w:bottom w:val="none" w:sz="0" w:space="0" w:color="auto"/>
            <w:right w:val="none" w:sz="0" w:space="0" w:color="auto"/>
          </w:divBdr>
        </w:div>
      </w:divsChild>
    </w:div>
    <w:div w:id="13448181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853">
          <w:marLeft w:val="432"/>
          <w:marRight w:val="0"/>
          <w:marTop w:val="115"/>
          <w:marBottom w:val="0"/>
          <w:divBdr>
            <w:top w:val="none" w:sz="0" w:space="0" w:color="auto"/>
            <w:left w:val="none" w:sz="0" w:space="0" w:color="auto"/>
            <w:bottom w:val="none" w:sz="0" w:space="0" w:color="auto"/>
            <w:right w:val="none" w:sz="0" w:space="0" w:color="auto"/>
          </w:divBdr>
        </w:div>
      </w:divsChild>
    </w:div>
    <w:div w:id="1372002447">
      <w:bodyDiv w:val="1"/>
      <w:marLeft w:val="0"/>
      <w:marRight w:val="0"/>
      <w:marTop w:val="0"/>
      <w:marBottom w:val="0"/>
      <w:divBdr>
        <w:top w:val="none" w:sz="0" w:space="0" w:color="auto"/>
        <w:left w:val="none" w:sz="0" w:space="0" w:color="auto"/>
        <w:bottom w:val="none" w:sz="0" w:space="0" w:color="auto"/>
        <w:right w:val="none" w:sz="0" w:space="0" w:color="auto"/>
      </w:divBdr>
      <w:divsChild>
        <w:div w:id="201097044">
          <w:marLeft w:val="432"/>
          <w:marRight w:val="0"/>
          <w:marTop w:val="115"/>
          <w:marBottom w:val="0"/>
          <w:divBdr>
            <w:top w:val="none" w:sz="0" w:space="0" w:color="auto"/>
            <w:left w:val="none" w:sz="0" w:space="0" w:color="auto"/>
            <w:bottom w:val="none" w:sz="0" w:space="0" w:color="auto"/>
            <w:right w:val="none" w:sz="0" w:space="0" w:color="auto"/>
          </w:divBdr>
        </w:div>
        <w:div w:id="828789201">
          <w:marLeft w:val="432"/>
          <w:marRight w:val="0"/>
          <w:marTop w:val="115"/>
          <w:marBottom w:val="0"/>
          <w:divBdr>
            <w:top w:val="none" w:sz="0" w:space="0" w:color="auto"/>
            <w:left w:val="none" w:sz="0" w:space="0" w:color="auto"/>
            <w:bottom w:val="none" w:sz="0" w:space="0" w:color="auto"/>
            <w:right w:val="none" w:sz="0" w:space="0" w:color="auto"/>
          </w:divBdr>
        </w:div>
      </w:divsChild>
    </w:div>
    <w:div w:id="1388799314">
      <w:bodyDiv w:val="1"/>
      <w:marLeft w:val="0"/>
      <w:marRight w:val="0"/>
      <w:marTop w:val="0"/>
      <w:marBottom w:val="0"/>
      <w:divBdr>
        <w:top w:val="none" w:sz="0" w:space="0" w:color="auto"/>
        <w:left w:val="none" w:sz="0" w:space="0" w:color="auto"/>
        <w:bottom w:val="none" w:sz="0" w:space="0" w:color="auto"/>
        <w:right w:val="none" w:sz="0" w:space="0" w:color="auto"/>
      </w:divBdr>
      <w:divsChild>
        <w:div w:id="454720109">
          <w:marLeft w:val="1296"/>
          <w:marRight w:val="0"/>
          <w:marTop w:val="86"/>
          <w:marBottom w:val="0"/>
          <w:divBdr>
            <w:top w:val="none" w:sz="0" w:space="0" w:color="auto"/>
            <w:left w:val="none" w:sz="0" w:space="0" w:color="auto"/>
            <w:bottom w:val="none" w:sz="0" w:space="0" w:color="auto"/>
            <w:right w:val="none" w:sz="0" w:space="0" w:color="auto"/>
          </w:divBdr>
        </w:div>
      </w:divsChild>
    </w:div>
    <w:div w:id="1448306699">
      <w:bodyDiv w:val="1"/>
      <w:marLeft w:val="0"/>
      <w:marRight w:val="0"/>
      <w:marTop w:val="0"/>
      <w:marBottom w:val="0"/>
      <w:divBdr>
        <w:top w:val="none" w:sz="0" w:space="0" w:color="auto"/>
        <w:left w:val="none" w:sz="0" w:space="0" w:color="auto"/>
        <w:bottom w:val="none" w:sz="0" w:space="0" w:color="auto"/>
        <w:right w:val="none" w:sz="0" w:space="0" w:color="auto"/>
      </w:divBdr>
      <w:divsChild>
        <w:div w:id="1716082803">
          <w:marLeft w:val="1296"/>
          <w:marRight w:val="0"/>
          <w:marTop w:val="96"/>
          <w:marBottom w:val="0"/>
          <w:divBdr>
            <w:top w:val="none" w:sz="0" w:space="0" w:color="auto"/>
            <w:left w:val="none" w:sz="0" w:space="0" w:color="auto"/>
            <w:bottom w:val="none" w:sz="0" w:space="0" w:color="auto"/>
            <w:right w:val="none" w:sz="0" w:space="0" w:color="auto"/>
          </w:divBdr>
        </w:div>
      </w:divsChild>
    </w:div>
    <w:div w:id="1451048323">
      <w:bodyDiv w:val="1"/>
      <w:marLeft w:val="0"/>
      <w:marRight w:val="0"/>
      <w:marTop w:val="0"/>
      <w:marBottom w:val="0"/>
      <w:divBdr>
        <w:top w:val="none" w:sz="0" w:space="0" w:color="auto"/>
        <w:left w:val="none" w:sz="0" w:space="0" w:color="auto"/>
        <w:bottom w:val="none" w:sz="0" w:space="0" w:color="auto"/>
        <w:right w:val="none" w:sz="0" w:space="0" w:color="auto"/>
      </w:divBdr>
      <w:divsChild>
        <w:div w:id="119568691">
          <w:marLeft w:val="432"/>
          <w:marRight w:val="0"/>
          <w:marTop w:val="106"/>
          <w:marBottom w:val="0"/>
          <w:divBdr>
            <w:top w:val="none" w:sz="0" w:space="0" w:color="auto"/>
            <w:left w:val="none" w:sz="0" w:space="0" w:color="auto"/>
            <w:bottom w:val="none" w:sz="0" w:space="0" w:color="auto"/>
            <w:right w:val="none" w:sz="0" w:space="0" w:color="auto"/>
          </w:divBdr>
        </w:div>
      </w:divsChild>
    </w:div>
    <w:div w:id="1476528645">
      <w:bodyDiv w:val="1"/>
      <w:marLeft w:val="0"/>
      <w:marRight w:val="0"/>
      <w:marTop w:val="0"/>
      <w:marBottom w:val="0"/>
      <w:divBdr>
        <w:top w:val="none" w:sz="0" w:space="0" w:color="auto"/>
        <w:left w:val="none" w:sz="0" w:space="0" w:color="auto"/>
        <w:bottom w:val="none" w:sz="0" w:space="0" w:color="auto"/>
        <w:right w:val="none" w:sz="0" w:space="0" w:color="auto"/>
      </w:divBdr>
      <w:divsChild>
        <w:div w:id="379790060">
          <w:marLeft w:val="1296"/>
          <w:marRight w:val="0"/>
          <w:marTop w:val="86"/>
          <w:marBottom w:val="0"/>
          <w:divBdr>
            <w:top w:val="none" w:sz="0" w:space="0" w:color="auto"/>
            <w:left w:val="none" w:sz="0" w:space="0" w:color="auto"/>
            <w:bottom w:val="none" w:sz="0" w:space="0" w:color="auto"/>
            <w:right w:val="none" w:sz="0" w:space="0" w:color="auto"/>
          </w:divBdr>
        </w:div>
      </w:divsChild>
    </w:div>
    <w:div w:id="1497914991">
      <w:bodyDiv w:val="1"/>
      <w:marLeft w:val="0"/>
      <w:marRight w:val="0"/>
      <w:marTop w:val="0"/>
      <w:marBottom w:val="0"/>
      <w:divBdr>
        <w:top w:val="none" w:sz="0" w:space="0" w:color="auto"/>
        <w:left w:val="none" w:sz="0" w:space="0" w:color="auto"/>
        <w:bottom w:val="none" w:sz="0" w:space="0" w:color="auto"/>
        <w:right w:val="none" w:sz="0" w:space="0" w:color="auto"/>
      </w:divBdr>
      <w:divsChild>
        <w:div w:id="837840719">
          <w:marLeft w:val="432"/>
          <w:marRight w:val="0"/>
          <w:marTop w:val="115"/>
          <w:marBottom w:val="0"/>
          <w:divBdr>
            <w:top w:val="none" w:sz="0" w:space="0" w:color="auto"/>
            <w:left w:val="none" w:sz="0" w:space="0" w:color="auto"/>
            <w:bottom w:val="none" w:sz="0" w:space="0" w:color="auto"/>
            <w:right w:val="none" w:sz="0" w:space="0" w:color="auto"/>
          </w:divBdr>
        </w:div>
      </w:divsChild>
    </w:div>
    <w:div w:id="1592078875">
      <w:bodyDiv w:val="1"/>
      <w:marLeft w:val="0"/>
      <w:marRight w:val="0"/>
      <w:marTop w:val="0"/>
      <w:marBottom w:val="0"/>
      <w:divBdr>
        <w:top w:val="none" w:sz="0" w:space="0" w:color="auto"/>
        <w:left w:val="none" w:sz="0" w:space="0" w:color="auto"/>
        <w:bottom w:val="none" w:sz="0" w:space="0" w:color="auto"/>
        <w:right w:val="none" w:sz="0" w:space="0" w:color="auto"/>
      </w:divBdr>
      <w:divsChild>
        <w:div w:id="8257962">
          <w:marLeft w:val="432"/>
          <w:marRight w:val="0"/>
          <w:marTop w:val="115"/>
          <w:marBottom w:val="0"/>
          <w:divBdr>
            <w:top w:val="none" w:sz="0" w:space="0" w:color="auto"/>
            <w:left w:val="none" w:sz="0" w:space="0" w:color="auto"/>
            <w:bottom w:val="none" w:sz="0" w:space="0" w:color="auto"/>
            <w:right w:val="none" w:sz="0" w:space="0" w:color="auto"/>
          </w:divBdr>
        </w:div>
      </w:divsChild>
    </w:div>
    <w:div w:id="1626235737">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1">
          <w:marLeft w:val="432"/>
          <w:marRight w:val="0"/>
          <w:marTop w:val="115"/>
          <w:marBottom w:val="0"/>
          <w:divBdr>
            <w:top w:val="none" w:sz="0" w:space="0" w:color="auto"/>
            <w:left w:val="none" w:sz="0" w:space="0" w:color="auto"/>
            <w:bottom w:val="none" w:sz="0" w:space="0" w:color="auto"/>
            <w:right w:val="none" w:sz="0" w:space="0" w:color="auto"/>
          </w:divBdr>
        </w:div>
        <w:div w:id="732700576">
          <w:marLeft w:val="864"/>
          <w:marRight w:val="0"/>
          <w:marTop w:val="106"/>
          <w:marBottom w:val="0"/>
          <w:divBdr>
            <w:top w:val="none" w:sz="0" w:space="0" w:color="auto"/>
            <w:left w:val="none" w:sz="0" w:space="0" w:color="auto"/>
            <w:bottom w:val="none" w:sz="0" w:space="0" w:color="auto"/>
            <w:right w:val="none" w:sz="0" w:space="0" w:color="auto"/>
          </w:divBdr>
        </w:div>
        <w:div w:id="2028214052">
          <w:marLeft w:val="1296"/>
          <w:marRight w:val="0"/>
          <w:marTop w:val="96"/>
          <w:marBottom w:val="0"/>
          <w:divBdr>
            <w:top w:val="none" w:sz="0" w:space="0" w:color="auto"/>
            <w:left w:val="none" w:sz="0" w:space="0" w:color="auto"/>
            <w:bottom w:val="none" w:sz="0" w:space="0" w:color="auto"/>
            <w:right w:val="none" w:sz="0" w:space="0" w:color="auto"/>
          </w:divBdr>
        </w:div>
      </w:divsChild>
    </w:div>
    <w:div w:id="1698893503">
      <w:bodyDiv w:val="1"/>
      <w:marLeft w:val="0"/>
      <w:marRight w:val="0"/>
      <w:marTop w:val="0"/>
      <w:marBottom w:val="0"/>
      <w:divBdr>
        <w:top w:val="none" w:sz="0" w:space="0" w:color="auto"/>
        <w:left w:val="none" w:sz="0" w:space="0" w:color="auto"/>
        <w:bottom w:val="none" w:sz="0" w:space="0" w:color="auto"/>
        <w:right w:val="none" w:sz="0" w:space="0" w:color="auto"/>
      </w:divBdr>
      <w:divsChild>
        <w:div w:id="2082754611">
          <w:marLeft w:val="864"/>
          <w:marRight w:val="0"/>
          <w:marTop w:val="96"/>
          <w:marBottom w:val="0"/>
          <w:divBdr>
            <w:top w:val="none" w:sz="0" w:space="0" w:color="auto"/>
            <w:left w:val="none" w:sz="0" w:space="0" w:color="auto"/>
            <w:bottom w:val="none" w:sz="0" w:space="0" w:color="auto"/>
            <w:right w:val="none" w:sz="0" w:space="0" w:color="auto"/>
          </w:divBdr>
        </w:div>
        <w:div w:id="439371703">
          <w:marLeft w:val="1296"/>
          <w:marRight w:val="0"/>
          <w:marTop w:val="86"/>
          <w:marBottom w:val="0"/>
          <w:divBdr>
            <w:top w:val="none" w:sz="0" w:space="0" w:color="auto"/>
            <w:left w:val="none" w:sz="0" w:space="0" w:color="auto"/>
            <w:bottom w:val="none" w:sz="0" w:space="0" w:color="auto"/>
            <w:right w:val="none" w:sz="0" w:space="0" w:color="auto"/>
          </w:divBdr>
        </w:div>
      </w:divsChild>
    </w:div>
    <w:div w:id="1727145036">
      <w:bodyDiv w:val="1"/>
      <w:marLeft w:val="0"/>
      <w:marRight w:val="0"/>
      <w:marTop w:val="0"/>
      <w:marBottom w:val="0"/>
      <w:divBdr>
        <w:top w:val="none" w:sz="0" w:space="0" w:color="auto"/>
        <w:left w:val="none" w:sz="0" w:space="0" w:color="auto"/>
        <w:bottom w:val="none" w:sz="0" w:space="0" w:color="auto"/>
        <w:right w:val="none" w:sz="0" w:space="0" w:color="auto"/>
      </w:divBdr>
      <w:divsChild>
        <w:div w:id="783505350">
          <w:marLeft w:val="432"/>
          <w:marRight w:val="0"/>
          <w:marTop w:val="115"/>
          <w:marBottom w:val="0"/>
          <w:divBdr>
            <w:top w:val="none" w:sz="0" w:space="0" w:color="auto"/>
            <w:left w:val="none" w:sz="0" w:space="0" w:color="auto"/>
            <w:bottom w:val="none" w:sz="0" w:space="0" w:color="auto"/>
            <w:right w:val="none" w:sz="0" w:space="0" w:color="auto"/>
          </w:divBdr>
        </w:div>
      </w:divsChild>
    </w:div>
    <w:div w:id="1735817524">
      <w:bodyDiv w:val="1"/>
      <w:marLeft w:val="0"/>
      <w:marRight w:val="0"/>
      <w:marTop w:val="0"/>
      <w:marBottom w:val="0"/>
      <w:divBdr>
        <w:top w:val="none" w:sz="0" w:space="0" w:color="auto"/>
        <w:left w:val="none" w:sz="0" w:space="0" w:color="auto"/>
        <w:bottom w:val="none" w:sz="0" w:space="0" w:color="auto"/>
        <w:right w:val="none" w:sz="0" w:space="0" w:color="auto"/>
      </w:divBdr>
      <w:divsChild>
        <w:div w:id="1219317434">
          <w:marLeft w:val="432"/>
          <w:marRight w:val="0"/>
          <w:marTop w:val="115"/>
          <w:marBottom w:val="0"/>
          <w:divBdr>
            <w:top w:val="none" w:sz="0" w:space="0" w:color="auto"/>
            <w:left w:val="none" w:sz="0" w:space="0" w:color="auto"/>
            <w:bottom w:val="none" w:sz="0" w:space="0" w:color="auto"/>
            <w:right w:val="none" w:sz="0" w:space="0" w:color="auto"/>
          </w:divBdr>
        </w:div>
      </w:divsChild>
    </w:div>
    <w:div w:id="1777825645">
      <w:bodyDiv w:val="1"/>
      <w:marLeft w:val="0"/>
      <w:marRight w:val="0"/>
      <w:marTop w:val="0"/>
      <w:marBottom w:val="0"/>
      <w:divBdr>
        <w:top w:val="none" w:sz="0" w:space="0" w:color="auto"/>
        <w:left w:val="none" w:sz="0" w:space="0" w:color="auto"/>
        <w:bottom w:val="none" w:sz="0" w:space="0" w:color="auto"/>
        <w:right w:val="none" w:sz="0" w:space="0" w:color="auto"/>
      </w:divBdr>
      <w:divsChild>
        <w:div w:id="1678583009">
          <w:marLeft w:val="864"/>
          <w:marRight w:val="0"/>
          <w:marTop w:val="96"/>
          <w:marBottom w:val="0"/>
          <w:divBdr>
            <w:top w:val="none" w:sz="0" w:space="0" w:color="auto"/>
            <w:left w:val="none" w:sz="0" w:space="0" w:color="auto"/>
            <w:bottom w:val="none" w:sz="0" w:space="0" w:color="auto"/>
            <w:right w:val="none" w:sz="0" w:space="0" w:color="auto"/>
          </w:divBdr>
        </w:div>
      </w:divsChild>
    </w:div>
    <w:div w:id="1828548007">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3">
          <w:marLeft w:val="432"/>
          <w:marRight w:val="0"/>
          <w:marTop w:val="115"/>
          <w:marBottom w:val="0"/>
          <w:divBdr>
            <w:top w:val="none" w:sz="0" w:space="0" w:color="auto"/>
            <w:left w:val="none" w:sz="0" w:space="0" w:color="auto"/>
            <w:bottom w:val="none" w:sz="0" w:space="0" w:color="auto"/>
            <w:right w:val="none" w:sz="0" w:space="0" w:color="auto"/>
          </w:divBdr>
        </w:div>
      </w:divsChild>
    </w:div>
    <w:div w:id="1887445497">
      <w:bodyDiv w:val="1"/>
      <w:marLeft w:val="0"/>
      <w:marRight w:val="0"/>
      <w:marTop w:val="0"/>
      <w:marBottom w:val="0"/>
      <w:divBdr>
        <w:top w:val="none" w:sz="0" w:space="0" w:color="auto"/>
        <w:left w:val="none" w:sz="0" w:space="0" w:color="auto"/>
        <w:bottom w:val="none" w:sz="0" w:space="0" w:color="auto"/>
        <w:right w:val="none" w:sz="0" w:space="0" w:color="auto"/>
      </w:divBdr>
      <w:divsChild>
        <w:div w:id="185561142">
          <w:marLeft w:val="432"/>
          <w:marRight w:val="0"/>
          <w:marTop w:val="115"/>
          <w:marBottom w:val="0"/>
          <w:divBdr>
            <w:top w:val="none" w:sz="0" w:space="0" w:color="auto"/>
            <w:left w:val="none" w:sz="0" w:space="0" w:color="auto"/>
            <w:bottom w:val="none" w:sz="0" w:space="0" w:color="auto"/>
            <w:right w:val="none" w:sz="0" w:space="0" w:color="auto"/>
          </w:divBdr>
        </w:div>
      </w:divsChild>
    </w:div>
    <w:div w:id="1891451613">
      <w:bodyDiv w:val="1"/>
      <w:marLeft w:val="0"/>
      <w:marRight w:val="0"/>
      <w:marTop w:val="0"/>
      <w:marBottom w:val="0"/>
      <w:divBdr>
        <w:top w:val="none" w:sz="0" w:space="0" w:color="auto"/>
        <w:left w:val="none" w:sz="0" w:space="0" w:color="auto"/>
        <w:bottom w:val="none" w:sz="0" w:space="0" w:color="auto"/>
        <w:right w:val="none" w:sz="0" w:space="0" w:color="auto"/>
      </w:divBdr>
      <w:divsChild>
        <w:div w:id="144277496">
          <w:marLeft w:val="432"/>
          <w:marRight w:val="0"/>
          <w:marTop w:val="115"/>
          <w:marBottom w:val="0"/>
          <w:divBdr>
            <w:top w:val="none" w:sz="0" w:space="0" w:color="auto"/>
            <w:left w:val="none" w:sz="0" w:space="0" w:color="auto"/>
            <w:bottom w:val="none" w:sz="0" w:space="0" w:color="auto"/>
            <w:right w:val="none" w:sz="0" w:space="0" w:color="auto"/>
          </w:divBdr>
        </w:div>
      </w:divsChild>
    </w:div>
    <w:div w:id="1984190130">
      <w:bodyDiv w:val="1"/>
      <w:marLeft w:val="0"/>
      <w:marRight w:val="0"/>
      <w:marTop w:val="0"/>
      <w:marBottom w:val="0"/>
      <w:divBdr>
        <w:top w:val="none" w:sz="0" w:space="0" w:color="auto"/>
        <w:left w:val="none" w:sz="0" w:space="0" w:color="auto"/>
        <w:bottom w:val="none" w:sz="0" w:space="0" w:color="auto"/>
        <w:right w:val="none" w:sz="0" w:space="0" w:color="auto"/>
      </w:divBdr>
      <w:divsChild>
        <w:div w:id="234978855">
          <w:marLeft w:val="864"/>
          <w:marRight w:val="0"/>
          <w:marTop w:val="96"/>
          <w:marBottom w:val="0"/>
          <w:divBdr>
            <w:top w:val="none" w:sz="0" w:space="0" w:color="auto"/>
            <w:left w:val="none" w:sz="0" w:space="0" w:color="auto"/>
            <w:bottom w:val="none" w:sz="0" w:space="0" w:color="auto"/>
            <w:right w:val="none" w:sz="0" w:space="0" w:color="auto"/>
          </w:divBdr>
        </w:div>
        <w:div w:id="1957171214">
          <w:marLeft w:val="1296"/>
          <w:marRight w:val="0"/>
          <w:marTop w:val="86"/>
          <w:marBottom w:val="0"/>
          <w:divBdr>
            <w:top w:val="none" w:sz="0" w:space="0" w:color="auto"/>
            <w:left w:val="none" w:sz="0" w:space="0" w:color="auto"/>
            <w:bottom w:val="none" w:sz="0" w:space="0" w:color="auto"/>
            <w:right w:val="none" w:sz="0" w:space="0" w:color="auto"/>
          </w:divBdr>
        </w:div>
      </w:divsChild>
    </w:div>
    <w:div w:id="1996686917">
      <w:bodyDiv w:val="1"/>
      <w:marLeft w:val="0"/>
      <w:marRight w:val="0"/>
      <w:marTop w:val="0"/>
      <w:marBottom w:val="0"/>
      <w:divBdr>
        <w:top w:val="none" w:sz="0" w:space="0" w:color="auto"/>
        <w:left w:val="none" w:sz="0" w:space="0" w:color="auto"/>
        <w:bottom w:val="none" w:sz="0" w:space="0" w:color="auto"/>
        <w:right w:val="none" w:sz="0" w:space="0" w:color="auto"/>
      </w:divBdr>
      <w:divsChild>
        <w:div w:id="1580289483">
          <w:marLeft w:val="432"/>
          <w:marRight w:val="0"/>
          <w:marTop w:val="115"/>
          <w:marBottom w:val="0"/>
          <w:divBdr>
            <w:top w:val="none" w:sz="0" w:space="0" w:color="auto"/>
            <w:left w:val="none" w:sz="0" w:space="0" w:color="auto"/>
            <w:bottom w:val="none" w:sz="0" w:space="0" w:color="auto"/>
            <w:right w:val="none" w:sz="0" w:space="0" w:color="auto"/>
          </w:divBdr>
        </w:div>
      </w:divsChild>
    </w:div>
    <w:div w:id="2053382445">
      <w:bodyDiv w:val="1"/>
      <w:marLeft w:val="0"/>
      <w:marRight w:val="0"/>
      <w:marTop w:val="0"/>
      <w:marBottom w:val="0"/>
      <w:divBdr>
        <w:top w:val="none" w:sz="0" w:space="0" w:color="auto"/>
        <w:left w:val="none" w:sz="0" w:space="0" w:color="auto"/>
        <w:bottom w:val="none" w:sz="0" w:space="0" w:color="auto"/>
        <w:right w:val="none" w:sz="0" w:space="0" w:color="auto"/>
      </w:divBdr>
      <w:divsChild>
        <w:div w:id="2043625173">
          <w:marLeft w:val="432"/>
          <w:marRight w:val="0"/>
          <w:marTop w:val="115"/>
          <w:marBottom w:val="0"/>
          <w:divBdr>
            <w:top w:val="none" w:sz="0" w:space="0" w:color="auto"/>
            <w:left w:val="none" w:sz="0" w:space="0" w:color="auto"/>
            <w:bottom w:val="none" w:sz="0" w:space="0" w:color="auto"/>
            <w:right w:val="none" w:sz="0" w:space="0" w:color="auto"/>
          </w:divBdr>
        </w:div>
      </w:divsChild>
    </w:div>
    <w:div w:id="2080251419">
      <w:bodyDiv w:val="1"/>
      <w:marLeft w:val="0"/>
      <w:marRight w:val="0"/>
      <w:marTop w:val="0"/>
      <w:marBottom w:val="0"/>
      <w:divBdr>
        <w:top w:val="none" w:sz="0" w:space="0" w:color="auto"/>
        <w:left w:val="none" w:sz="0" w:space="0" w:color="auto"/>
        <w:bottom w:val="none" w:sz="0" w:space="0" w:color="auto"/>
        <w:right w:val="none" w:sz="0" w:space="0" w:color="auto"/>
      </w:divBdr>
      <w:divsChild>
        <w:div w:id="112716024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4</cp:revision>
  <dcterms:created xsi:type="dcterms:W3CDTF">2022-10-24T20:35:00Z</dcterms:created>
  <dcterms:modified xsi:type="dcterms:W3CDTF">2023-01-05T21:44:00Z</dcterms:modified>
</cp:coreProperties>
</file>