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7E" w:rsidRDefault="00F53C7E" w:rsidP="00F53C7E">
      <w:pPr>
        <w:pStyle w:val="NormalWeb"/>
        <w:rPr>
          <w:rStyle w:val="Strong"/>
        </w:rPr>
      </w:pPr>
      <w:r>
        <w:rPr>
          <w:rStyle w:val="Strong"/>
        </w:rPr>
        <w:t>Name: __________________________________________ Date: ________________________</w:t>
      </w:r>
    </w:p>
    <w:p w:rsidR="00F53C7E" w:rsidRDefault="00F53C7E" w:rsidP="00F53C7E">
      <w:pPr>
        <w:pStyle w:val="NormalWeb"/>
      </w:pPr>
      <w:r>
        <w:rPr>
          <w:rStyle w:val="Strong"/>
        </w:rPr>
        <w:t xml:space="preserve">1:  </w:t>
      </w:r>
      <w:r>
        <w:rPr>
          <w:rStyle w:val="Strong"/>
        </w:rPr>
        <w:t>Fairness and Consistency</w:t>
      </w:r>
      <w:r>
        <w:br/>
        <w:t>When you are in a leadership role, how can you make sure your rules and decisions are fair and applied the same way to everyone, even when</w:t>
      </w:r>
      <w:r>
        <w:t xml:space="preserve"> people are very different from </w:t>
      </w:r>
      <w:r>
        <w:t>you?</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2:  </w:t>
      </w:r>
      <w:r>
        <w:rPr>
          <w:rStyle w:val="Strong"/>
        </w:rPr>
        <w:t>The “Ouch Test”</w:t>
      </w:r>
      <w:r>
        <w:br/>
        <w:t>Think about a time when a rule or punishment felt unfair. What made it feel that way, and how could the “Ouch Test” (objective, consistent, and job-relat</w:t>
      </w:r>
      <w:r>
        <w:t xml:space="preserve">ed decisions) help prevent that </w:t>
      </w:r>
      <w:r>
        <w:t>situation?</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3:  </w:t>
      </w:r>
      <w:r>
        <w:rPr>
          <w:rStyle w:val="Strong"/>
        </w:rPr>
        <w:t>Seeing Strengths in Differences</w:t>
      </w:r>
      <w:r>
        <w:br/>
        <w:t>How can having people from different backgrounds, cultures, ages, or abilities actually make a team stronger rather than harder to manage?</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4:  </w:t>
      </w:r>
      <w:r>
        <w:rPr>
          <w:rStyle w:val="Strong"/>
        </w:rPr>
        <w:t>Responding to Bias and Stereotypes</w:t>
      </w:r>
      <w:r>
        <w:br/>
        <w:t>What responsibility do leaders have when they hear stereotypes, jokes, or unfair assumptions being made about others, and how should they respond?</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5:  </w:t>
      </w:r>
      <w:r>
        <w:rPr>
          <w:rStyle w:val="Strong"/>
        </w:rPr>
        <w:t>Understanding Past Experiences</w:t>
      </w:r>
      <w:r>
        <w:br/>
        <w:t>Why is it important for leaders to recognize that some people may carry past experiences of discrimination or unfair treatment into the workplace or team setting?</w:t>
      </w:r>
    </w:p>
    <w:p w:rsidR="00F53C7E" w:rsidRDefault="00F53C7E" w:rsidP="00F53C7E">
      <w:pPr>
        <w:pStyle w:val="NormalWeb"/>
      </w:pP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lastRenderedPageBreak/>
        <w:t xml:space="preserve">6:  </w:t>
      </w:r>
      <w:r>
        <w:rPr>
          <w:rStyle w:val="Strong"/>
        </w:rPr>
        <w:t>Balancing Rules with Compassion</w:t>
      </w:r>
      <w:r>
        <w:br/>
        <w:t>How can a leader balance enforcing rules (like attendance or deadlines) while also being understanding of personal challenges such as family responsibilities or disabilities?</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7:  </w:t>
      </w:r>
      <w:r>
        <w:rPr>
          <w:rStyle w:val="Strong"/>
        </w:rPr>
        <w:t>Respecting Gender Equity</w:t>
      </w:r>
      <w:r>
        <w:br/>
        <w:t>How can leaders support equal opportunities for all genders, especially in spaces where one gender has traditionally been left out or treated unfairly?</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8:  </w:t>
      </w:r>
      <w:r>
        <w:rPr>
          <w:rStyle w:val="Strong"/>
        </w:rPr>
        <w:t>Working Across Generations</w:t>
      </w:r>
      <w:r>
        <w:br/>
        <w:t>Imagine leading people both younger and older than you. What challenges might come up, and how could listening and mutual respect help overcome them?</w:t>
      </w:r>
    </w:p>
    <w:p w:rsidR="00F53C7E" w:rsidRDefault="00F53C7E" w:rsidP="00F53C7E">
      <w:pPr>
        <w:pStyle w:val="NormalWeb"/>
      </w:pPr>
    </w:p>
    <w:p w:rsidR="00F53C7E" w:rsidRDefault="00F53C7E" w:rsidP="00F53C7E">
      <w:pPr>
        <w:pStyle w:val="NormalWeb"/>
      </w:pPr>
    </w:p>
    <w:p w:rsidR="00F53C7E" w:rsidRDefault="00F53C7E" w:rsidP="00F53C7E">
      <w:pPr>
        <w:pStyle w:val="NormalWeb"/>
      </w:pPr>
      <w:r>
        <w:rPr>
          <w:rStyle w:val="Strong"/>
        </w:rPr>
        <w:t xml:space="preserve">9:  </w:t>
      </w:r>
      <w:r>
        <w:rPr>
          <w:rStyle w:val="Strong"/>
        </w:rPr>
        <w:t>Handling Claims of Unfairness</w:t>
      </w:r>
      <w:r>
        <w:br/>
        <w:t>If someone on your team feels they were treated unfairly or discriminated against, what steps should a responsible leader take to handle the situation properly?</w:t>
      </w:r>
    </w:p>
    <w:p w:rsidR="00F53C7E" w:rsidRDefault="00F53C7E" w:rsidP="00F53C7E">
      <w:pPr>
        <w:pStyle w:val="NormalWeb"/>
      </w:pPr>
    </w:p>
    <w:p w:rsidR="00F53C7E" w:rsidRDefault="00F53C7E" w:rsidP="00F53C7E">
      <w:pPr>
        <w:pStyle w:val="NormalWeb"/>
      </w:pPr>
      <w:bookmarkStart w:id="0" w:name="_GoBack"/>
      <w:bookmarkEnd w:id="0"/>
    </w:p>
    <w:p w:rsidR="00F00E4C" w:rsidRDefault="00F53C7E" w:rsidP="00F53C7E">
      <w:pPr>
        <w:pStyle w:val="NormalWeb"/>
      </w:pPr>
      <w:r>
        <w:rPr>
          <w:rStyle w:val="Strong"/>
        </w:rPr>
        <w:t xml:space="preserve">10:  </w:t>
      </w:r>
      <w:r>
        <w:rPr>
          <w:rStyle w:val="Strong"/>
        </w:rPr>
        <w:t>Inclusive Leadership</w:t>
      </w:r>
      <w:r>
        <w:br/>
        <w:t>What does it mean to create an environment where everyone feels valued and able to fully participate, and how can you practice this kind of inclusive leadership now in school or group activities?</w:t>
      </w:r>
    </w:p>
    <w:sectPr w:rsidR="00F00E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C7E" w:rsidRDefault="00F53C7E" w:rsidP="00F53C7E">
      <w:r>
        <w:separator/>
      </w:r>
    </w:p>
  </w:endnote>
  <w:endnote w:type="continuationSeparator" w:id="0">
    <w:p w:rsidR="00F53C7E" w:rsidRDefault="00F53C7E" w:rsidP="00F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263040"/>
      <w:docPartObj>
        <w:docPartGallery w:val="Page Numbers (Bottom of Page)"/>
        <w:docPartUnique/>
      </w:docPartObj>
    </w:sdtPr>
    <w:sdtEndPr>
      <w:rPr>
        <w:noProof/>
      </w:rPr>
    </w:sdtEndPr>
    <w:sdtContent>
      <w:p w:rsidR="00F53C7E" w:rsidRDefault="00F53C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3C7E" w:rsidRDefault="00F53C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C7E" w:rsidRDefault="00F53C7E" w:rsidP="00F53C7E">
      <w:r>
        <w:separator/>
      </w:r>
    </w:p>
  </w:footnote>
  <w:footnote w:type="continuationSeparator" w:id="0">
    <w:p w:rsidR="00F53C7E" w:rsidRDefault="00F53C7E" w:rsidP="00F53C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C7E" w:rsidRDefault="00F53C7E">
    <w:pPr>
      <w:pStyle w:val="Header"/>
    </w:pPr>
    <w:r>
      <w:t>Supervision. Weekly Assignment. Chapter 4</w:t>
    </w:r>
  </w:p>
  <w:p w:rsidR="00F53C7E" w:rsidRDefault="00F53C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C7A05"/>
    <w:multiLevelType w:val="multilevel"/>
    <w:tmpl w:val="D852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7E"/>
    <w:rsid w:val="00146CF1"/>
    <w:rsid w:val="008D45D4"/>
    <w:rsid w:val="00F00E4C"/>
    <w:rsid w:val="00F5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11B8"/>
  <w15:chartTrackingRefBased/>
  <w15:docId w15:val="{86B88021-8C58-43D7-A273-3AF80F5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C7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F53C7E"/>
    <w:rPr>
      <w:b/>
      <w:bCs/>
    </w:rPr>
  </w:style>
  <w:style w:type="character" w:styleId="Emphasis">
    <w:name w:val="Emphasis"/>
    <w:basedOn w:val="DefaultParagraphFont"/>
    <w:uiPriority w:val="20"/>
    <w:qFormat/>
    <w:rsid w:val="00F53C7E"/>
    <w:rPr>
      <w:i/>
      <w:iCs/>
    </w:rPr>
  </w:style>
  <w:style w:type="paragraph" w:styleId="Header">
    <w:name w:val="header"/>
    <w:basedOn w:val="Normal"/>
    <w:link w:val="HeaderChar"/>
    <w:uiPriority w:val="99"/>
    <w:unhideWhenUsed/>
    <w:rsid w:val="00F53C7E"/>
    <w:pPr>
      <w:tabs>
        <w:tab w:val="center" w:pos="4680"/>
        <w:tab w:val="right" w:pos="9360"/>
      </w:tabs>
    </w:pPr>
  </w:style>
  <w:style w:type="character" w:customStyle="1" w:styleId="HeaderChar">
    <w:name w:val="Header Char"/>
    <w:basedOn w:val="DefaultParagraphFont"/>
    <w:link w:val="Header"/>
    <w:uiPriority w:val="99"/>
    <w:rsid w:val="00F53C7E"/>
  </w:style>
  <w:style w:type="paragraph" w:styleId="Footer">
    <w:name w:val="footer"/>
    <w:basedOn w:val="Normal"/>
    <w:link w:val="FooterChar"/>
    <w:uiPriority w:val="99"/>
    <w:unhideWhenUsed/>
    <w:rsid w:val="00F53C7E"/>
    <w:pPr>
      <w:tabs>
        <w:tab w:val="center" w:pos="4680"/>
        <w:tab w:val="right" w:pos="9360"/>
      </w:tabs>
    </w:pPr>
  </w:style>
  <w:style w:type="character" w:customStyle="1" w:styleId="FooterChar">
    <w:name w:val="Footer Char"/>
    <w:basedOn w:val="DefaultParagraphFont"/>
    <w:link w:val="Footer"/>
    <w:uiPriority w:val="99"/>
    <w:rsid w:val="00F53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09"/>
    <w:rsid w:val="006C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AE6674621F47DDA57F05FE535E325A">
    <w:name w:val="94AE6674621F47DDA57F05FE535E325A"/>
    <w:rsid w:val="006C0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Morrissey</dc:creator>
  <cp:keywords/>
  <dc:description/>
  <cp:lastModifiedBy>Michael Morrissey</cp:lastModifiedBy>
  <cp:revision>1</cp:revision>
  <dcterms:created xsi:type="dcterms:W3CDTF">2025-12-30T20:58:00Z</dcterms:created>
  <dcterms:modified xsi:type="dcterms:W3CDTF">2025-12-30T21:05:00Z</dcterms:modified>
</cp:coreProperties>
</file>