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D20820" w:rsidP="00D2082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HUMAN RELATIONS</w:t>
      </w:r>
      <w:r w:rsidR="00126C0C">
        <w:rPr>
          <w:b/>
          <w:sz w:val="22"/>
          <w:szCs w:val="22"/>
          <w:u w:val="single"/>
        </w:rPr>
        <w:t>: FILL-IN-THE-BLANK – SESSION 6</w:t>
      </w:r>
    </w:p>
    <w:p w:rsidR="006B5F48" w:rsidRPr="006B5F48" w:rsidRDefault="006B5F48">
      <w:pPr>
        <w:rPr>
          <w:sz w:val="22"/>
          <w:szCs w:val="22"/>
        </w:rPr>
      </w:pPr>
    </w:p>
    <w:p w:rsidR="002B5CEA" w:rsidRPr="002B5CEA" w:rsidRDefault="002B5CEA" w:rsidP="00257EF0">
      <w:pPr>
        <w:tabs>
          <w:tab w:val="left" w:pos="1660"/>
        </w:tabs>
        <w:rPr>
          <w:b/>
          <w:sz w:val="22"/>
          <w:szCs w:val="22"/>
          <w:u w:val="single"/>
        </w:rPr>
      </w:pPr>
      <w:r w:rsidRPr="002B5CEA">
        <w:rPr>
          <w:b/>
          <w:sz w:val="22"/>
          <w:szCs w:val="22"/>
          <w:u w:val="single"/>
        </w:rPr>
        <w:t>Chapter Twelve: Organizational Change and Culture</w:t>
      </w:r>
    </w:p>
    <w:p w:rsidR="002B5CEA" w:rsidRDefault="002B5CEA" w:rsidP="00257EF0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D2082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Organizational change is an important management topic, because the ability to change is crucial to su</w:t>
      </w:r>
      <w:r w:rsidR="00B47FC7">
        <w:rPr>
          <w:sz w:val="22"/>
          <w:szCs w:val="22"/>
        </w:rPr>
        <w:t>ccess in achieving a ________________________</w:t>
      </w:r>
      <w:r w:rsidRPr="00B47FC7">
        <w:rPr>
          <w:sz w:val="22"/>
          <w:szCs w:val="22"/>
        </w:rPr>
        <w:t xml:space="preserve"> advantage</w:t>
      </w:r>
      <w:r w:rsidRPr="00B47FC7">
        <w:rPr>
          <w:sz w:val="22"/>
          <w:szCs w:val="22"/>
        </w:rPr>
        <w:t>.</w:t>
      </w:r>
    </w:p>
    <w:p w:rsidR="00D20820" w:rsidRPr="00B47FC7" w:rsidRDefault="00D20820" w:rsidP="00AF05CD">
      <w:pPr>
        <w:tabs>
          <w:tab w:val="left" w:pos="1660"/>
        </w:tabs>
        <w:rPr>
          <w:sz w:val="22"/>
          <w:szCs w:val="22"/>
        </w:rPr>
      </w:pPr>
    </w:p>
    <w:p w:rsidR="004957EF" w:rsidRPr="00B47FC7" w:rsidRDefault="0079093B" w:rsidP="00AF05CD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Change </w:t>
      </w:r>
      <w:r w:rsidR="004957EF" w:rsidRPr="00B47FC7">
        <w:rPr>
          <w:sz w:val="22"/>
          <w:szCs w:val="22"/>
        </w:rPr>
        <w:t>is an ongoing and never-</w:t>
      </w:r>
      <w:r w:rsidRPr="00B47FC7">
        <w:rPr>
          <w:sz w:val="22"/>
          <w:szCs w:val="22"/>
        </w:rPr>
        <w:t>ending process of _______</w:t>
      </w:r>
      <w:r w:rsidR="00B47FC7">
        <w:rPr>
          <w:sz w:val="22"/>
          <w:szCs w:val="22"/>
        </w:rPr>
        <w:t>_____</w:t>
      </w:r>
      <w:r w:rsidR="00C67EF3" w:rsidRPr="00B47FC7">
        <w:rPr>
          <w:sz w:val="22"/>
          <w:szCs w:val="22"/>
        </w:rPr>
        <w:t>_________</w:t>
      </w:r>
      <w:r w:rsidRPr="00B47FC7">
        <w:rPr>
          <w:sz w:val="22"/>
          <w:szCs w:val="22"/>
        </w:rPr>
        <w:t>_____</w:t>
      </w:r>
      <w:r w:rsidR="004957EF" w:rsidRPr="00B47FC7">
        <w:rPr>
          <w:sz w:val="22"/>
          <w:szCs w:val="22"/>
        </w:rPr>
        <w:t xml:space="preserve"> life.  </w:t>
      </w:r>
    </w:p>
    <w:p w:rsidR="000D490F" w:rsidRPr="00B47FC7" w:rsidRDefault="000D490F" w:rsidP="00AF05CD">
      <w:pPr>
        <w:tabs>
          <w:tab w:val="left" w:pos="1660"/>
        </w:tabs>
        <w:rPr>
          <w:sz w:val="22"/>
          <w:szCs w:val="22"/>
        </w:rPr>
      </w:pPr>
    </w:p>
    <w:p w:rsidR="003501F7" w:rsidRPr="00B47FC7" w:rsidRDefault="00D20820" w:rsidP="00AF05CD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F</w:t>
      </w:r>
      <w:r w:rsidR="008F55AD" w:rsidRPr="00B47FC7">
        <w:rPr>
          <w:sz w:val="22"/>
          <w:szCs w:val="22"/>
        </w:rPr>
        <w:t>our</w:t>
      </w:r>
      <w:r w:rsidR="00C67EF3" w:rsidRPr="00B47FC7">
        <w:rPr>
          <w:sz w:val="22"/>
          <w:szCs w:val="22"/>
        </w:rPr>
        <w:t xml:space="preserve"> interactive</w:t>
      </w:r>
      <w:r w:rsidR="008F55AD" w:rsidRPr="00B47FC7">
        <w:rPr>
          <w:sz w:val="22"/>
          <w:szCs w:val="22"/>
        </w:rPr>
        <w:t xml:space="preserve"> variables</w:t>
      </w:r>
      <w:r w:rsidR="00C67EF3" w:rsidRPr="00B47FC7">
        <w:rPr>
          <w:sz w:val="22"/>
          <w:szCs w:val="22"/>
        </w:rPr>
        <w:t xml:space="preserve"> or Types of Organizational Change</w:t>
      </w:r>
      <w:r w:rsidR="003501F7" w:rsidRPr="00B47FC7">
        <w:rPr>
          <w:sz w:val="22"/>
          <w:szCs w:val="22"/>
        </w:rPr>
        <w:t>:</w:t>
      </w:r>
    </w:p>
    <w:p w:rsidR="00353F72" w:rsidRPr="00B47FC7" w:rsidRDefault="00353F72" w:rsidP="00AF05CD">
      <w:pPr>
        <w:tabs>
          <w:tab w:val="left" w:pos="1660"/>
        </w:tabs>
        <w:rPr>
          <w:sz w:val="22"/>
          <w:szCs w:val="22"/>
        </w:rPr>
      </w:pPr>
    </w:p>
    <w:p w:rsidR="000273F1" w:rsidRPr="00B47FC7" w:rsidRDefault="003501F7" w:rsidP="00B63767">
      <w:pPr>
        <w:pStyle w:val="ListParagraph"/>
        <w:numPr>
          <w:ilvl w:val="0"/>
          <w:numId w:val="2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</w:t>
      </w:r>
      <w:r w:rsidR="0079093B" w:rsidRPr="00B47FC7">
        <w:rPr>
          <w:sz w:val="22"/>
          <w:szCs w:val="22"/>
        </w:rPr>
        <w:t xml:space="preserve"> </w:t>
      </w:r>
      <w:r w:rsidR="00C67EF3" w:rsidRPr="00B47FC7">
        <w:rPr>
          <w:sz w:val="22"/>
          <w:szCs w:val="22"/>
        </w:rPr>
        <w:t>C</w:t>
      </w:r>
      <w:r w:rsidR="0079093B" w:rsidRPr="00B47FC7">
        <w:rPr>
          <w:sz w:val="22"/>
          <w:szCs w:val="22"/>
        </w:rPr>
        <w:t xml:space="preserve">hange refers to </w:t>
      </w:r>
      <w:r w:rsidRPr="00B47FC7">
        <w:rPr>
          <w:sz w:val="22"/>
          <w:szCs w:val="22"/>
        </w:rPr>
        <w:t>t</w:t>
      </w:r>
      <w:r w:rsidR="000273F1" w:rsidRPr="00B47FC7">
        <w:rPr>
          <w:sz w:val="22"/>
          <w:szCs w:val="22"/>
        </w:rPr>
        <w:t>he machines and process used to get the task done</w:t>
      </w:r>
    </w:p>
    <w:p w:rsidR="000273F1" w:rsidRPr="00B47FC7" w:rsidRDefault="003501F7" w:rsidP="00B63767">
      <w:pPr>
        <w:pStyle w:val="ListParagraph"/>
        <w:numPr>
          <w:ilvl w:val="0"/>
          <w:numId w:val="2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</w:t>
      </w:r>
      <w:r w:rsidR="00C67EF3" w:rsidRPr="00B47FC7">
        <w:rPr>
          <w:sz w:val="22"/>
          <w:szCs w:val="22"/>
        </w:rPr>
        <w:t xml:space="preserve"> C</w:t>
      </w:r>
      <w:r w:rsidR="0079093B" w:rsidRPr="00B47FC7">
        <w:rPr>
          <w:sz w:val="22"/>
          <w:szCs w:val="22"/>
        </w:rPr>
        <w:t>hange refers to t</w:t>
      </w:r>
      <w:r w:rsidR="000273F1" w:rsidRPr="00B47FC7">
        <w:rPr>
          <w:sz w:val="22"/>
          <w:szCs w:val="22"/>
        </w:rPr>
        <w:t>he way the firm is organized to meet its mission and objectives</w:t>
      </w:r>
    </w:p>
    <w:p w:rsidR="000273F1" w:rsidRPr="00B47FC7" w:rsidRDefault="003501F7" w:rsidP="00B63767">
      <w:pPr>
        <w:pStyle w:val="ListParagraph"/>
        <w:numPr>
          <w:ilvl w:val="0"/>
          <w:numId w:val="2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</w:t>
      </w:r>
      <w:r w:rsidR="00C67EF3" w:rsidRPr="00B47FC7">
        <w:rPr>
          <w:sz w:val="22"/>
          <w:szCs w:val="22"/>
        </w:rPr>
        <w:t>_ C</w:t>
      </w:r>
      <w:r w:rsidR="0079093B" w:rsidRPr="00B47FC7">
        <w:rPr>
          <w:sz w:val="22"/>
          <w:szCs w:val="22"/>
        </w:rPr>
        <w:t>hange refers to beh</w:t>
      </w:r>
      <w:r w:rsidR="000273F1" w:rsidRPr="00B47FC7">
        <w:rPr>
          <w:sz w:val="22"/>
          <w:szCs w:val="22"/>
        </w:rPr>
        <w:t>avior to complete the job to meet organizational objectives</w:t>
      </w:r>
    </w:p>
    <w:p w:rsidR="000273F1" w:rsidRPr="00B47FC7" w:rsidRDefault="003501F7" w:rsidP="00B63767">
      <w:pPr>
        <w:pStyle w:val="ListParagraph"/>
        <w:numPr>
          <w:ilvl w:val="0"/>
          <w:numId w:val="2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</w:t>
      </w:r>
      <w:r w:rsidR="00C67EF3" w:rsidRPr="00B47FC7">
        <w:rPr>
          <w:sz w:val="22"/>
          <w:szCs w:val="22"/>
        </w:rPr>
        <w:t xml:space="preserve"> C</w:t>
      </w:r>
      <w:r w:rsidR="0079093B" w:rsidRPr="00B47FC7">
        <w:rPr>
          <w:sz w:val="22"/>
          <w:szCs w:val="22"/>
        </w:rPr>
        <w:t xml:space="preserve">hange refers to </w:t>
      </w:r>
      <w:r w:rsidRPr="00B47FC7">
        <w:rPr>
          <w:sz w:val="22"/>
          <w:szCs w:val="22"/>
        </w:rPr>
        <w:t>e</w:t>
      </w:r>
      <w:r w:rsidR="000273F1" w:rsidRPr="00B47FC7">
        <w:rPr>
          <w:sz w:val="22"/>
          <w:szCs w:val="22"/>
        </w:rPr>
        <w:t>mployees who complete the tasks</w:t>
      </w:r>
    </w:p>
    <w:p w:rsidR="0079093B" w:rsidRPr="00B47FC7" w:rsidRDefault="0079093B" w:rsidP="003501F7">
      <w:pPr>
        <w:tabs>
          <w:tab w:val="left" w:pos="1660"/>
        </w:tabs>
        <w:rPr>
          <w:sz w:val="22"/>
          <w:szCs w:val="22"/>
        </w:rPr>
      </w:pPr>
    </w:p>
    <w:p w:rsidR="0079093B" w:rsidRPr="00B47FC7" w:rsidRDefault="0079093B" w:rsidP="003501F7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It is people that create, manage, and use technology; therefore _____</w:t>
      </w:r>
      <w:r w:rsidR="00C67EF3" w:rsidRPr="00B47FC7">
        <w:rPr>
          <w:sz w:val="22"/>
          <w:szCs w:val="22"/>
        </w:rPr>
        <w:t>______________</w:t>
      </w:r>
      <w:r w:rsidRPr="00B47FC7">
        <w:rPr>
          <w:sz w:val="22"/>
          <w:szCs w:val="22"/>
        </w:rPr>
        <w:t>_______ are the most important resource.</w:t>
      </w:r>
    </w:p>
    <w:p w:rsidR="008F55AD" w:rsidRPr="00B47FC7" w:rsidRDefault="008F55AD" w:rsidP="00AF05CD">
      <w:pPr>
        <w:tabs>
          <w:tab w:val="left" w:pos="1660"/>
        </w:tabs>
        <w:rPr>
          <w:sz w:val="22"/>
          <w:szCs w:val="22"/>
        </w:rPr>
      </w:pPr>
    </w:p>
    <w:p w:rsidR="00E92B5E" w:rsidRPr="00B47FC7" w:rsidRDefault="00D20820" w:rsidP="00D2082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F</w:t>
      </w:r>
      <w:r w:rsidR="00C67EF3" w:rsidRPr="00B47FC7">
        <w:rPr>
          <w:sz w:val="22"/>
          <w:szCs w:val="22"/>
        </w:rPr>
        <w:t>our distinct Stages in the Change P</w:t>
      </w:r>
      <w:r w:rsidR="00E92B5E" w:rsidRPr="00B47FC7">
        <w:rPr>
          <w:sz w:val="22"/>
          <w:szCs w:val="22"/>
        </w:rPr>
        <w:t>rocess:</w:t>
      </w:r>
      <w:r w:rsidRPr="00B47FC7">
        <w:rPr>
          <w:sz w:val="22"/>
          <w:szCs w:val="22"/>
        </w:rPr>
        <w:t xml:space="preserve"> (1) ______</w:t>
      </w:r>
      <w:r w:rsidR="00B47FC7">
        <w:rPr>
          <w:sz w:val="22"/>
          <w:szCs w:val="22"/>
        </w:rPr>
        <w:t>_</w:t>
      </w:r>
      <w:r w:rsidRPr="00B47FC7">
        <w:rPr>
          <w:sz w:val="22"/>
          <w:szCs w:val="22"/>
        </w:rPr>
        <w:t>______</w:t>
      </w:r>
      <w:r w:rsidR="00B47FC7">
        <w:rPr>
          <w:sz w:val="22"/>
          <w:szCs w:val="22"/>
        </w:rPr>
        <w:t>___</w:t>
      </w:r>
      <w:r w:rsidRPr="00B47FC7">
        <w:rPr>
          <w:sz w:val="22"/>
          <w:szCs w:val="22"/>
        </w:rPr>
        <w:t>____, (2) _____</w:t>
      </w:r>
      <w:r w:rsidR="00B47FC7">
        <w:rPr>
          <w:sz w:val="22"/>
          <w:szCs w:val="22"/>
        </w:rPr>
        <w:t>_</w:t>
      </w:r>
      <w:r w:rsidRPr="00B47FC7">
        <w:rPr>
          <w:sz w:val="22"/>
          <w:szCs w:val="22"/>
        </w:rPr>
        <w:t>__</w:t>
      </w:r>
      <w:r w:rsidR="00B47FC7">
        <w:rPr>
          <w:sz w:val="22"/>
          <w:szCs w:val="22"/>
        </w:rPr>
        <w:t>___</w:t>
      </w:r>
      <w:r w:rsidRPr="00B47FC7">
        <w:rPr>
          <w:sz w:val="22"/>
          <w:szCs w:val="22"/>
        </w:rPr>
        <w:t xml:space="preserve">________, </w:t>
      </w:r>
      <w:r w:rsidR="00B47FC7">
        <w:rPr>
          <w:sz w:val="22"/>
          <w:szCs w:val="22"/>
        </w:rPr>
        <w:t xml:space="preserve">  </w:t>
      </w:r>
      <w:r w:rsidRPr="00B47FC7">
        <w:rPr>
          <w:sz w:val="22"/>
          <w:szCs w:val="22"/>
        </w:rPr>
        <w:t>(3) __________</w:t>
      </w:r>
      <w:r w:rsidR="00B47FC7">
        <w:rPr>
          <w:sz w:val="22"/>
          <w:szCs w:val="22"/>
        </w:rPr>
        <w:t>____</w:t>
      </w:r>
      <w:r w:rsidRPr="00B47FC7">
        <w:rPr>
          <w:sz w:val="22"/>
          <w:szCs w:val="22"/>
        </w:rPr>
        <w:t>_____, (4) ______</w:t>
      </w:r>
      <w:r w:rsidR="00B47FC7">
        <w:rPr>
          <w:sz w:val="22"/>
          <w:szCs w:val="22"/>
        </w:rPr>
        <w:t>____</w:t>
      </w:r>
      <w:r w:rsidRPr="00B47FC7">
        <w:rPr>
          <w:sz w:val="22"/>
          <w:szCs w:val="22"/>
        </w:rPr>
        <w:t>_________.</w:t>
      </w:r>
    </w:p>
    <w:p w:rsidR="0085443F" w:rsidRPr="00B47FC7" w:rsidRDefault="0085443F" w:rsidP="0085443F">
      <w:pPr>
        <w:tabs>
          <w:tab w:val="left" w:pos="1660"/>
        </w:tabs>
        <w:rPr>
          <w:sz w:val="22"/>
          <w:szCs w:val="22"/>
        </w:rPr>
      </w:pPr>
    </w:p>
    <w:p w:rsidR="00D20820" w:rsidRPr="00B47FC7" w:rsidRDefault="00D20820" w:rsidP="00D2082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People Resist C</w:t>
      </w:r>
      <w:r w:rsidR="003A6798" w:rsidRPr="00B47FC7">
        <w:rPr>
          <w:sz w:val="22"/>
          <w:szCs w:val="22"/>
        </w:rPr>
        <w:t>hange for a variety of reasons, including</w:t>
      </w:r>
      <w:r w:rsidR="003A6798" w:rsidRPr="00B47FC7">
        <w:rPr>
          <w:sz w:val="22"/>
          <w:szCs w:val="22"/>
        </w:rPr>
        <w:t>:</w:t>
      </w:r>
      <w:r w:rsidRPr="00B47FC7">
        <w:rPr>
          <w:sz w:val="22"/>
          <w:szCs w:val="22"/>
        </w:rPr>
        <w:t xml:space="preserve"> </w:t>
      </w:r>
      <w:r w:rsidRPr="00B47FC7">
        <w:rPr>
          <w:sz w:val="22"/>
          <w:szCs w:val="22"/>
        </w:rPr>
        <w:t>(1) ________________, (2) _______________, (3) _______________, (4) _______________.</w:t>
      </w:r>
    </w:p>
    <w:p w:rsidR="008746E7" w:rsidRPr="00B47FC7" w:rsidRDefault="008746E7" w:rsidP="00D20820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D2082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Before making</w:t>
      </w:r>
      <w:r w:rsidRPr="00B47FC7">
        <w:rPr>
          <w:sz w:val="22"/>
          <w:szCs w:val="22"/>
        </w:rPr>
        <w:t xml:space="preserve"> changes, anticipate how e</w:t>
      </w:r>
      <w:r w:rsidR="00B47FC7">
        <w:rPr>
          <w:sz w:val="22"/>
          <w:szCs w:val="22"/>
        </w:rPr>
        <w:t>mployees will react to or ______________________</w:t>
      </w:r>
      <w:r w:rsidRPr="00B47FC7">
        <w:rPr>
          <w:sz w:val="22"/>
          <w:szCs w:val="22"/>
        </w:rPr>
        <w:t xml:space="preserve"> the change.</w:t>
      </w:r>
    </w:p>
    <w:p w:rsidR="00D20820" w:rsidRPr="00B47FC7" w:rsidRDefault="00D20820" w:rsidP="00D20820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D2082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Resistance to change involves the following variables, which together explain why people are reluctant to change:</w:t>
      </w:r>
      <w:r w:rsidR="00D20820" w:rsidRPr="00B47FC7">
        <w:rPr>
          <w:sz w:val="22"/>
          <w:szCs w:val="22"/>
        </w:rPr>
        <w:t xml:space="preserve"> (1) _______________</w:t>
      </w:r>
      <w:r w:rsidR="00353F72" w:rsidRPr="00B47FC7">
        <w:rPr>
          <w:sz w:val="22"/>
          <w:szCs w:val="22"/>
        </w:rPr>
        <w:t>_</w:t>
      </w:r>
      <w:r w:rsidR="00D20820" w:rsidRPr="00B47FC7">
        <w:rPr>
          <w:sz w:val="22"/>
          <w:szCs w:val="22"/>
        </w:rPr>
        <w:t>, (2) ______</w:t>
      </w:r>
      <w:r w:rsidR="00353F72" w:rsidRPr="00B47FC7">
        <w:rPr>
          <w:sz w:val="22"/>
          <w:szCs w:val="22"/>
        </w:rPr>
        <w:t>_</w:t>
      </w:r>
      <w:r w:rsidR="00D20820" w:rsidRPr="00B47FC7">
        <w:rPr>
          <w:sz w:val="22"/>
          <w:szCs w:val="22"/>
        </w:rPr>
        <w:t>_________, (3) _____</w:t>
      </w:r>
      <w:r w:rsidR="00353F72" w:rsidRPr="00B47FC7">
        <w:rPr>
          <w:sz w:val="22"/>
          <w:szCs w:val="22"/>
        </w:rPr>
        <w:t>_</w:t>
      </w:r>
      <w:r w:rsidR="00D20820" w:rsidRPr="00B47FC7">
        <w:rPr>
          <w:sz w:val="22"/>
          <w:szCs w:val="22"/>
        </w:rPr>
        <w:t>__________.</w:t>
      </w:r>
    </w:p>
    <w:p w:rsidR="00D20820" w:rsidRPr="00B47FC7" w:rsidRDefault="00D20820" w:rsidP="0085443F">
      <w:pPr>
        <w:tabs>
          <w:tab w:val="left" w:pos="1660"/>
        </w:tabs>
        <w:rPr>
          <w:sz w:val="22"/>
          <w:szCs w:val="22"/>
        </w:rPr>
      </w:pPr>
    </w:p>
    <w:p w:rsidR="008746E7" w:rsidRPr="00B47FC7" w:rsidRDefault="00C67EF3" w:rsidP="0085443F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As a manager of change, you should anticipate the </w:t>
      </w:r>
      <w:r w:rsidR="00353F72" w:rsidRPr="00B47FC7">
        <w:rPr>
          <w:sz w:val="22"/>
          <w:szCs w:val="22"/>
        </w:rPr>
        <w:t>_______________</w:t>
      </w:r>
      <w:r w:rsidR="00B47FC7">
        <w:rPr>
          <w:sz w:val="22"/>
          <w:szCs w:val="22"/>
        </w:rPr>
        <w:t>___</w:t>
      </w:r>
      <w:r w:rsidRPr="00B47FC7">
        <w:rPr>
          <w:sz w:val="22"/>
          <w:szCs w:val="22"/>
        </w:rPr>
        <w:t>______ of resistance to change so you can effectively overcome it.</w:t>
      </w:r>
    </w:p>
    <w:p w:rsidR="00E47D2D" w:rsidRPr="00B47FC7" w:rsidRDefault="00C01260" w:rsidP="0085443F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  </w:t>
      </w:r>
    </w:p>
    <w:p w:rsidR="00353F72" w:rsidRPr="00B47FC7" w:rsidRDefault="003A6798" w:rsidP="00353F72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People often have four basic reactions to change:</w:t>
      </w:r>
      <w:r w:rsidR="00353F72" w:rsidRPr="00B47FC7">
        <w:rPr>
          <w:sz w:val="22"/>
          <w:szCs w:val="22"/>
        </w:rPr>
        <w:t xml:space="preserve"> </w:t>
      </w:r>
      <w:r w:rsidR="00353F72" w:rsidRPr="00B47FC7">
        <w:rPr>
          <w:sz w:val="22"/>
          <w:szCs w:val="22"/>
        </w:rPr>
        <w:t>(1) ___________</w:t>
      </w:r>
      <w:r w:rsidR="00B47FC7"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_____, (2) _______</w:t>
      </w:r>
      <w:r w:rsidR="00B47FC7"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________</w:t>
      </w:r>
      <w:r w:rsidR="00D941A6">
        <w:rPr>
          <w:sz w:val="22"/>
          <w:szCs w:val="22"/>
        </w:rPr>
        <w:t>_</w:t>
      </w:r>
      <w:r w:rsidR="00353F72" w:rsidRPr="00B47FC7">
        <w:rPr>
          <w:sz w:val="22"/>
          <w:szCs w:val="22"/>
        </w:rPr>
        <w:t xml:space="preserve">, </w:t>
      </w:r>
      <w:r w:rsidR="00B47FC7">
        <w:rPr>
          <w:sz w:val="22"/>
          <w:szCs w:val="22"/>
        </w:rPr>
        <w:t xml:space="preserve"> </w:t>
      </w:r>
      <w:r w:rsidR="00353F72" w:rsidRPr="00B47FC7">
        <w:rPr>
          <w:sz w:val="22"/>
          <w:szCs w:val="22"/>
        </w:rPr>
        <w:t>(3) ____________</w:t>
      </w:r>
      <w:r w:rsidR="00B47FC7"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</w:t>
      </w:r>
      <w:r w:rsidR="00D941A6">
        <w:rPr>
          <w:sz w:val="22"/>
          <w:szCs w:val="22"/>
        </w:rPr>
        <w:t>_</w:t>
      </w:r>
      <w:r w:rsidR="00353F72" w:rsidRPr="00B47FC7">
        <w:rPr>
          <w:sz w:val="22"/>
          <w:szCs w:val="22"/>
        </w:rPr>
        <w:t>, (4) __________</w:t>
      </w:r>
      <w:r w:rsidR="00B47FC7"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</w:t>
      </w:r>
      <w:r w:rsidR="00D941A6">
        <w:rPr>
          <w:sz w:val="22"/>
          <w:szCs w:val="22"/>
        </w:rPr>
        <w:t>_</w:t>
      </w:r>
      <w:r w:rsidR="00353F72" w:rsidRPr="00B47FC7">
        <w:rPr>
          <w:sz w:val="22"/>
          <w:szCs w:val="22"/>
        </w:rPr>
        <w:t>.</w:t>
      </w:r>
    </w:p>
    <w:p w:rsidR="00353F72" w:rsidRPr="00B47FC7" w:rsidRDefault="00353F72" w:rsidP="0085443F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353F72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People analyze facts presented from all sources and determine if they belie</w:t>
      </w:r>
      <w:r w:rsidRPr="00B47FC7">
        <w:rPr>
          <w:sz w:val="22"/>
          <w:szCs w:val="22"/>
        </w:rPr>
        <w:t xml:space="preserve">ve </w:t>
      </w:r>
      <w:r w:rsidRPr="00B47FC7">
        <w:rPr>
          <w:sz w:val="22"/>
          <w:szCs w:val="22"/>
        </w:rPr>
        <w:t xml:space="preserve">change is of value to them.  When the facts are clear and logical and people believe change is of value to </w:t>
      </w:r>
      <w:r w:rsidR="00B47FC7">
        <w:rPr>
          <w:sz w:val="22"/>
          <w:szCs w:val="22"/>
        </w:rPr>
        <w:t>them, they have lower ____________________</w:t>
      </w:r>
      <w:r w:rsidRPr="00B47FC7">
        <w:rPr>
          <w:sz w:val="22"/>
          <w:szCs w:val="22"/>
        </w:rPr>
        <w:t xml:space="preserve"> to the change.</w:t>
      </w:r>
    </w:p>
    <w:p w:rsidR="00353F72" w:rsidRPr="00B47FC7" w:rsidRDefault="00353F72" w:rsidP="00353F72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B47FC7" w:rsidP="00353F72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Three main S</w:t>
      </w:r>
      <w:r w:rsidR="003A6798" w:rsidRPr="00B47FC7">
        <w:rPr>
          <w:sz w:val="22"/>
          <w:szCs w:val="22"/>
        </w:rPr>
        <w:t>ourc</w:t>
      </w:r>
      <w:r>
        <w:rPr>
          <w:sz w:val="22"/>
          <w:szCs w:val="22"/>
        </w:rPr>
        <w:t>es of R</w:t>
      </w:r>
      <w:r w:rsidR="003A6798" w:rsidRPr="00B47FC7">
        <w:rPr>
          <w:sz w:val="22"/>
          <w:szCs w:val="22"/>
        </w:rPr>
        <w:t>esistance:</w:t>
      </w:r>
      <w:r w:rsidR="00353F72" w:rsidRPr="00B47FC7">
        <w:rPr>
          <w:sz w:val="22"/>
          <w:szCs w:val="22"/>
        </w:rPr>
        <w:t xml:space="preserve"> (1) _</w:t>
      </w:r>
      <w:r w:rsidR="00353F72" w:rsidRPr="00B47FC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_______</w:t>
      </w:r>
      <w:r w:rsidR="00353F72" w:rsidRPr="00B47FC7">
        <w:rPr>
          <w:sz w:val="22"/>
          <w:szCs w:val="22"/>
        </w:rPr>
        <w:t>, (2) __</w:t>
      </w:r>
      <w:r w:rsidR="00353F72" w:rsidRPr="00B47FC7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_________, (3) _____</w:t>
      </w:r>
      <w:r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353F72" w:rsidRPr="00B47FC7">
        <w:rPr>
          <w:sz w:val="22"/>
          <w:szCs w:val="22"/>
        </w:rPr>
        <w:t>____.</w:t>
      </w:r>
    </w:p>
    <w:p w:rsidR="00353F72" w:rsidRPr="00B47FC7" w:rsidRDefault="00353F72" w:rsidP="0085443F">
      <w:pPr>
        <w:tabs>
          <w:tab w:val="left" w:pos="1660"/>
        </w:tabs>
        <w:rPr>
          <w:sz w:val="22"/>
          <w:szCs w:val="22"/>
        </w:rPr>
      </w:pPr>
    </w:p>
    <w:p w:rsidR="00652449" w:rsidRPr="00B47FC7" w:rsidRDefault="00B47FC7" w:rsidP="00C60273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EB273B" w:rsidRPr="00B47FC7">
        <w:rPr>
          <w:sz w:val="22"/>
          <w:szCs w:val="22"/>
        </w:rPr>
        <w:t>hree major Focus</w:t>
      </w:r>
      <w:r w:rsidR="00AF27CF" w:rsidRPr="00B47FC7">
        <w:rPr>
          <w:sz w:val="22"/>
          <w:szCs w:val="22"/>
        </w:rPr>
        <w:t>es</w:t>
      </w:r>
      <w:r w:rsidR="00C67EF3" w:rsidRPr="00B47FC7">
        <w:rPr>
          <w:sz w:val="22"/>
          <w:szCs w:val="22"/>
        </w:rPr>
        <w:t xml:space="preserve"> of R</w:t>
      </w:r>
      <w:r w:rsidR="00652449" w:rsidRPr="00B47FC7">
        <w:rPr>
          <w:sz w:val="22"/>
          <w:szCs w:val="22"/>
        </w:rPr>
        <w:t>esistance</w:t>
      </w:r>
      <w:r w:rsidR="00C67EF3" w:rsidRPr="00B47FC7">
        <w:rPr>
          <w:sz w:val="22"/>
          <w:szCs w:val="22"/>
        </w:rPr>
        <w:t xml:space="preserve"> to C</w:t>
      </w:r>
      <w:r w:rsidR="00312FFA" w:rsidRPr="00B47FC7">
        <w:rPr>
          <w:sz w:val="22"/>
          <w:szCs w:val="22"/>
        </w:rPr>
        <w:t>hange</w:t>
      </w:r>
      <w:r w:rsidR="00652449" w:rsidRPr="00B47FC7">
        <w:rPr>
          <w:sz w:val="22"/>
          <w:szCs w:val="22"/>
        </w:rPr>
        <w:t>:</w:t>
      </w:r>
      <w:r w:rsidR="00353F72" w:rsidRPr="00B47FC7">
        <w:rPr>
          <w:sz w:val="22"/>
          <w:szCs w:val="22"/>
        </w:rPr>
        <w:t xml:space="preserve"> </w:t>
      </w:r>
      <w:r w:rsidR="00353F72" w:rsidRPr="00B47FC7">
        <w:rPr>
          <w:sz w:val="22"/>
          <w:szCs w:val="22"/>
        </w:rPr>
        <w:t>(1) _______</w:t>
      </w:r>
      <w:r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___, (2) _</w:t>
      </w:r>
      <w:r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_________, (3) _____</w:t>
      </w:r>
      <w:r>
        <w:rPr>
          <w:sz w:val="22"/>
          <w:szCs w:val="22"/>
        </w:rPr>
        <w:t>__</w:t>
      </w:r>
      <w:r w:rsidR="00353F72" w:rsidRPr="00B47FC7">
        <w:rPr>
          <w:sz w:val="22"/>
          <w:szCs w:val="22"/>
        </w:rPr>
        <w:t>_____.</w:t>
      </w:r>
    </w:p>
    <w:p w:rsidR="00312FFA" w:rsidRPr="00B47FC7" w:rsidRDefault="00312FFA" w:rsidP="00C60273">
      <w:pPr>
        <w:tabs>
          <w:tab w:val="left" w:pos="1660"/>
        </w:tabs>
        <w:rPr>
          <w:sz w:val="22"/>
          <w:szCs w:val="22"/>
        </w:rPr>
      </w:pPr>
    </w:p>
    <w:p w:rsidR="00BF79F4" w:rsidRPr="00B47FC7" w:rsidRDefault="00517988" w:rsidP="00312FFA">
      <w:pPr>
        <w:tabs>
          <w:tab w:val="left" w:pos="1660"/>
        </w:tabs>
        <w:rPr>
          <w:b/>
          <w:sz w:val="22"/>
          <w:szCs w:val="22"/>
        </w:rPr>
      </w:pPr>
      <w:r w:rsidRPr="00B47FC7">
        <w:rPr>
          <w:sz w:val="22"/>
          <w:szCs w:val="22"/>
        </w:rPr>
        <w:t>Understanding the _____</w:t>
      </w:r>
      <w:r w:rsidR="00353F72" w:rsidRPr="00B47FC7">
        <w:rPr>
          <w:sz w:val="22"/>
          <w:szCs w:val="22"/>
        </w:rPr>
        <w:t>____________</w:t>
      </w:r>
      <w:r w:rsidRPr="00B47FC7">
        <w:rPr>
          <w:sz w:val="22"/>
          <w:szCs w:val="22"/>
        </w:rPr>
        <w:t>____</w:t>
      </w:r>
      <w:r w:rsidR="00652449" w:rsidRPr="00B47FC7">
        <w:rPr>
          <w:sz w:val="22"/>
          <w:szCs w:val="22"/>
        </w:rPr>
        <w:t xml:space="preserve"> behind a person’s resistance to change will make you better </w:t>
      </w:r>
      <w:r w:rsidRPr="00B47FC7">
        <w:rPr>
          <w:sz w:val="22"/>
          <w:szCs w:val="22"/>
        </w:rPr>
        <w:t>able</w:t>
      </w:r>
      <w:r w:rsidR="00652449" w:rsidRPr="00B47FC7">
        <w:rPr>
          <w:sz w:val="22"/>
          <w:szCs w:val="22"/>
        </w:rPr>
        <w:t xml:space="preserve"> to anticipate and deal with those reasons.  </w:t>
      </w:r>
    </w:p>
    <w:p w:rsidR="00BF79F4" w:rsidRPr="00B47FC7" w:rsidRDefault="00BF79F4" w:rsidP="00652449">
      <w:pPr>
        <w:tabs>
          <w:tab w:val="left" w:pos="1660"/>
        </w:tabs>
        <w:rPr>
          <w:sz w:val="22"/>
          <w:szCs w:val="22"/>
        </w:rPr>
      </w:pPr>
    </w:p>
    <w:p w:rsidR="00337EB6" w:rsidRDefault="000870F6" w:rsidP="00337EB6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The 11</w:t>
      </w:r>
      <w:r w:rsidR="00337EB6" w:rsidRPr="00B47FC7">
        <w:rPr>
          <w:sz w:val="22"/>
          <w:szCs w:val="22"/>
        </w:rPr>
        <w:t xml:space="preserve"> methods for overcoming resistance to ch</w:t>
      </w:r>
      <w:r w:rsidR="00517988" w:rsidRPr="00B47FC7">
        <w:rPr>
          <w:sz w:val="22"/>
          <w:szCs w:val="22"/>
        </w:rPr>
        <w:t>a</w:t>
      </w:r>
      <w:r w:rsidR="00AF27CF" w:rsidRPr="00B47FC7">
        <w:rPr>
          <w:sz w:val="22"/>
          <w:szCs w:val="22"/>
        </w:rPr>
        <w:t>nge should be part of your _</w:t>
      </w:r>
      <w:r w:rsidR="00C67EF3" w:rsidRPr="00B47FC7">
        <w:rPr>
          <w:sz w:val="22"/>
          <w:szCs w:val="22"/>
        </w:rPr>
        <w:t>_</w:t>
      </w:r>
      <w:r w:rsidR="00517988" w:rsidRPr="00B47FC7">
        <w:rPr>
          <w:sz w:val="22"/>
          <w:szCs w:val="22"/>
        </w:rPr>
        <w:t>__</w:t>
      </w:r>
      <w:r w:rsidR="001517EA" w:rsidRPr="00B47FC7">
        <w:rPr>
          <w:sz w:val="22"/>
          <w:szCs w:val="22"/>
        </w:rPr>
        <w:t>___</w:t>
      </w:r>
      <w:r w:rsidR="00517988" w:rsidRPr="00B47FC7">
        <w:rPr>
          <w:sz w:val="22"/>
          <w:szCs w:val="22"/>
        </w:rPr>
        <w:t>_</w:t>
      </w:r>
      <w:r w:rsidRPr="00B47FC7">
        <w:rPr>
          <w:sz w:val="22"/>
          <w:szCs w:val="22"/>
        </w:rPr>
        <w:t>___</w:t>
      </w:r>
      <w:r w:rsidR="00517988" w:rsidRPr="00B47FC7">
        <w:rPr>
          <w:sz w:val="22"/>
          <w:szCs w:val="22"/>
        </w:rPr>
        <w:t>___</w:t>
      </w:r>
      <w:r w:rsidR="00337EB6" w:rsidRPr="00B47FC7">
        <w:rPr>
          <w:sz w:val="22"/>
          <w:szCs w:val="22"/>
        </w:rPr>
        <w:t xml:space="preserve"> for change.  </w:t>
      </w:r>
    </w:p>
    <w:p w:rsidR="00D941A6" w:rsidRPr="00B47FC7" w:rsidRDefault="00D941A6" w:rsidP="00337EB6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083" w:rsidRPr="00B47FC7" w:rsidRDefault="00DD0083" w:rsidP="00DD0083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Resistant Personalities: </w:t>
      </w:r>
      <w:r w:rsidRPr="00B47FC7">
        <w:rPr>
          <w:sz w:val="22"/>
          <w:szCs w:val="22"/>
        </w:rPr>
        <w:t>(1) ________</w:t>
      </w:r>
      <w:r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</w:t>
      </w:r>
      <w:r w:rsidRPr="00B47FC7">
        <w:rPr>
          <w:sz w:val="22"/>
          <w:szCs w:val="22"/>
        </w:rPr>
        <w:t>___, (2) _______</w:t>
      </w:r>
      <w:r w:rsidRPr="00B47FC7">
        <w:rPr>
          <w:sz w:val="22"/>
          <w:szCs w:val="22"/>
        </w:rPr>
        <w:t>_</w:t>
      </w:r>
      <w:r w:rsidRPr="00B47FC7">
        <w:rPr>
          <w:sz w:val="22"/>
          <w:szCs w:val="22"/>
        </w:rPr>
        <w:t>_____, (3) ___</w:t>
      </w:r>
      <w:r w:rsidRPr="00B47FC7">
        <w:rPr>
          <w:sz w:val="22"/>
          <w:szCs w:val="22"/>
        </w:rPr>
        <w:t>__________, (4) ____________, (5) _____________, (6) _____________, (7) _____________, (8) _____________, (9) _____________.</w:t>
      </w:r>
    </w:p>
    <w:p w:rsidR="00DD0083" w:rsidRPr="00B47FC7" w:rsidRDefault="00DD0083" w:rsidP="00943A10">
      <w:pPr>
        <w:tabs>
          <w:tab w:val="left" w:pos="1660"/>
        </w:tabs>
        <w:rPr>
          <w:sz w:val="22"/>
          <w:szCs w:val="22"/>
        </w:rPr>
      </w:pPr>
    </w:p>
    <w:p w:rsidR="00CE25C9" w:rsidRPr="00B47FC7" w:rsidRDefault="00FE5AF1" w:rsidP="00943A1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Lewin</w:t>
      </w:r>
      <w:r w:rsidR="00CE25C9" w:rsidRPr="00B47FC7">
        <w:rPr>
          <w:sz w:val="22"/>
          <w:szCs w:val="22"/>
        </w:rPr>
        <w:t xml:space="preserve"> Change Model:</w:t>
      </w:r>
    </w:p>
    <w:p w:rsidR="00CE25C9" w:rsidRPr="00B47FC7" w:rsidRDefault="00CE25C9" w:rsidP="00B63767">
      <w:pPr>
        <w:pStyle w:val="ListParagraph"/>
        <w:numPr>
          <w:ilvl w:val="0"/>
          <w:numId w:val="3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CE25C9" w:rsidRPr="00B47FC7" w:rsidRDefault="00CE25C9" w:rsidP="00B63767">
      <w:pPr>
        <w:pStyle w:val="ListParagraph"/>
        <w:numPr>
          <w:ilvl w:val="0"/>
          <w:numId w:val="3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CE25C9" w:rsidRPr="00B47FC7" w:rsidRDefault="00CE25C9" w:rsidP="00B63767">
      <w:pPr>
        <w:pStyle w:val="ListParagraph"/>
        <w:numPr>
          <w:ilvl w:val="0"/>
          <w:numId w:val="3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CE25C9" w:rsidRPr="00B47FC7" w:rsidRDefault="00CE25C9" w:rsidP="00943A10">
      <w:pPr>
        <w:tabs>
          <w:tab w:val="left" w:pos="1660"/>
        </w:tabs>
        <w:rPr>
          <w:sz w:val="22"/>
          <w:szCs w:val="22"/>
        </w:rPr>
      </w:pPr>
    </w:p>
    <w:p w:rsidR="006D40AB" w:rsidRPr="00B47FC7" w:rsidRDefault="00943A10" w:rsidP="00943A1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Lussier Change Model</w:t>
      </w:r>
      <w:r w:rsidR="00EF50F8" w:rsidRPr="00B47FC7">
        <w:rPr>
          <w:sz w:val="22"/>
          <w:szCs w:val="22"/>
        </w:rPr>
        <w:t xml:space="preserve">:  </w:t>
      </w:r>
    </w:p>
    <w:p w:rsidR="007D6EAA" w:rsidRPr="00B47FC7" w:rsidRDefault="007D6EAA" w:rsidP="00B63767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7D6EAA" w:rsidRPr="00B47FC7" w:rsidRDefault="007D6EAA" w:rsidP="00B63767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7D6EAA" w:rsidRPr="00B47FC7" w:rsidRDefault="007D6EAA" w:rsidP="00B63767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7D6EAA" w:rsidRPr="00B47FC7" w:rsidRDefault="007D6EAA" w:rsidP="00B63767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7D6EAA" w:rsidRPr="00B47FC7" w:rsidRDefault="007D6EAA" w:rsidP="00B63767">
      <w:pPr>
        <w:pStyle w:val="ListParagraph"/>
        <w:numPr>
          <w:ilvl w:val="0"/>
          <w:numId w:val="1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7D6EAA" w:rsidRPr="00B47FC7" w:rsidRDefault="007D6EAA" w:rsidP="007D6EAA">
      <w:pPr>
        <w:tabs>
          <w:tab w:val="left" w:pos="1660"/>
        </w:tabs>
        <w:rPr>
          <w:sz w:val="22"/>
          <w:szCs w:val="22"/>
        </w:rPr>
      </w:pPr>
    </w:p>
    <w:p w:rsidR="00CE6865" w:rsidRPr="00B47FC7" w:rsidRDefault="001A1893" w:rsidP="00250248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Organizational </w:t>
      </w:r>
      <w:r w:rsidR="007D6EAA" w:rsidRPr="00B47FC7">
        <w:rPr>
          <w:sz w:val="22"/>
          <w:szCs w:val="22"/>
        </w:rPr>
        <w:t>_______</w:t>
      </w:r>
      <w:r w:rsidR="000870F6" w:rsidRPr="00B47FC7">
        <w:rPr>
          <w:sz w:val="22"/>
          <w:szCs w:val="22"/>
        </w:rPr>
        <w:t>____</w:t>
      </w:r>
      <w:r w:rsidR="007D6EAA" w:rsidRPr="00B47FC7">
        <w:rPr>
          <w:sz w:val="22"/>
          <w:szCs w:val="22"/>
        </w:rPr>
        <w:t>___</w:t>
      </w:r>
      <w:r w:rsidR="00A33A93" w:rsidRPr="00B47FC7">
        <w:rPr>
          <w:sz w:val="22"/>
          <w:szCs w:val="22"/>
        </w:rPr>
        <w:t xml:space="preserve"> consists of </w:t>
      </w:r>
      <w:r w:rsidRPr="00B47FC7">
        <w:rPr>
          <w:sz w:val="22"/>
          <w:szCs w:val="22"/>
        </w:rPr>
        <w:t>s</w:t>
      </w:r>
      <w:r w:rsidR="00A33A93" w:rsidRPr="00B47FC7">
        <w:rPr>
          <w:sz w:val="22"/>
          <w:szCs w:val="22"/>
        </w:rPr>
        <w:t xml:space="preserve">hared values and assumptions of how members will behave. </w:t>
      </w:r>
    </w:p>
    <w:p w:rsidR="00CE6865" w:rsidRPr="00B47FC7" w:rsidRDefault="00CE6865" w:rsidP="00250248">
      <w:pPr>
        <w:tabs>
          <w:tab w:val="left" w:pos="1660"/>
        </w:tabs>
        <w:rPr>
          <w:sz w:val="22"/>
          <w:szCs w:val="22"/>
        </w:rPr>
      </w:pPr>
    </w:p>
    <w:p w:rsidR="00CE6865" w:rsidRPr="00B47FC7" w:rsidRDefault="00A33A93" w:rsidP="00250248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When hiring, an important consideration is ma</w:t>
      </w:r>
      <w:r w:rsidR="001A1893" w:rsidRPr="00B47FC7">
        <w:rPr>
          <w:sz w:val="22"/>
          <w:szCs w:val="22"/>
        </w:rPr>
        <w:t>tching the person to the ___</w:t>
      </w:r>
      <w:r w:rsidR="00444BD9" w:rsidRPr="00B47FC7">
        <w:rPr>
          <w:sz w:val="22"/>
          <w:szCs w:val="22"/>
        </w:rPr>
        <w:t>____________</w:t>
      </w:r>
      <w:r w:rsidR="001A1893" w:rsidRPr="00B47FC7">
        <w:rPr>
          <w:sz w:val="22"/>
          <w:szCs w:val="22"/>
        </w:rPr>
        <w:t>_________</w:t>
      </w:r>
      <w:r w:rsidRPr="00B47FC7">
        <w:rPr>
          <w:sz w:val="22"/>
          <w:szCs w:val="22"/>
        </w:rPr>
        <w:t xml:space="preserve">.  </w:t>
      </w:r>
    </w:p>
    <w:p w:rsidR="00CE6865" w:rsidRPr="00B47FC7" w:rsidRDefault="00CE6865" w:rsidP="00250248">
      <w:pPr>
        <w:tabs>
          <w:tab w:val="left" w:pos="1660"/>
        </w:tabs>
        <w:rPr>
          <w:sz w:val="22"/>
          <w:szCs w:val="22"/>
        </w:rPr>
      </w:pPr>
    </w:p>
    <w:p w:rsidR="00385688" w:rsidRPr="00B47FC7" w:rsidRDefault="00A33A93" w:rsidP="00250248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Cult</w:t>
      </w:r>
      <w:r w:rsidR="001A1893" w:rsidRPr="00B47FC7">
        <w:rPr>
          <w:sz w:val="22"/>
          <w:szCs w:val="22"/>
        </w:rPr>
        <w:t>ure is learned through _______</w:t>
      </w:r>
      <w:r w:rsidR="000870F6" w:rsidRPr="00B47FC7">
        <w:rPr>
          <w:sz w:val="22"/>
          <w:szCs w:val="22"/>
        </w:rPr>
        <w:t>__</w:t>
      </w:r>
      <w:r w:rsidR="00444BD9" w:rsidRPr="00B47FC7">
        <w:rPr>
          <w:sz w:val="22"/>
          <w:szCs w:val="22"/>
        </w:rPr>
        <w:t>__</w:t>
      </w:r>
      <w:r w:rsidR="001A1893" w:rsidRPr="00B47FC7">
        <w:rPr>
          <w:sz w:val="22"/>
          <w:szCs w:val="22"/>
        </w:rPr>
        <w:t>____ and ____</w:t>
      </w:r>
      <w:r w:rsidR="000870F6" w:rsidRPr="00B47FC7">
        <w:rPr>
          <w:sz w:val="22"/>
          <w:szCs w:val="22"/>
        </w:rPr>
        <w:t>__</w:t>
      </w:r>
      <w:r w:rsidR="001A1893" w:rsidRPr="00B47FC7">
        <w:rPr>
          <w:sz w:val="22"/>
          <w:szCs w:val="22"/>
        </w:rPr>
        <w:t>________</w:t>
      </w:r>
      <w:r w:rsidRPr="00B47FC7">
        <w:rPr>
          <w:sz w:val="22"/>
          <w:szCs w:val="22"/>
        </w:rPr>
        <w:t xml:space="preserve"> with employees, events, and training.  </w:t>
      </w:r>
    </w:p>
    <w:p w:rsidR="00AE7E15" w:rsidRPr="00B47FC7" w:rsidRDefault="00AE7E15" w:rsidP="00250248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4B557A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Five ways employees learn the organiza</w:t>
      </w:r>
      <w:r w:rsidRPr="00B47FC7">
        <w:rPr>
          <w:sz w:val="22"/>
          <w:szCs w:val="22"/>
        </w:rPr>
        <w:t>tion’s culture</w:t>
      </w:r>
      <w:r w:rsidRPr="00B47FC7">
        <w:rPr>
          <w:sz w:val="22"/>
          <w:szCs w:val="22"/>
        </w:rPr>
        <w:t>:</w:t>
      </w:r>
      <w:r w:rsidR="004B557A" w:rsidRPr="00B47FC7">
        <w:rPr>
          <w:sz w:val="22"/>
          <w:szCs w:val="22"/>
        </w:rPr>
        <w:t xml:space="preserve"> </w:t>
      </w:r>
      <w:r w:rsidR="004B557A" w:rsidRPr="00B47FC7">
        <w:rPr>
          <w:sz w:val="22"/>
          <w:szCs w:val="22"/>
        </w:rPr>
        <w:t xml:space="preserve">(1) ________________, (2) _______________, </w:t>
      </w:r>
      <w:r w:rsidR="004B557A" w:rsidRPr="00B47FC7">
        <w:rPr>
          <w:sz w:val="22"/>
          <w:szCs w:val="22"/>
        </w:rPr>
        <w:t xml:space="preserve"> </w:t>
      </w:r>
      <w:r w:rsidR="004B557A" w:rsidRPr="00B47FC7">
        <w:rPr>
          <w:sz w:val="22"/>
          <w:szCs w:val="22"/>
        </w:rPr>
        <w:t>(3) _____</w:t>
      </w:r>
      <w:r w:rsidR="004B557A" w:rsidRPr="00B47FC7">
        <w:rPr>
          <w:sz w:val="22"/>
          <w:szCs w:val="22"/>
        </w:rPr>
        <w:t>__________, (4) _______________, (5) ________________.</w:t>
      </w:r>
    </w:p>
    <w:p w:rsidR="004B557A" w:rsidRPr="00B47FC7" w:rsidRDefault="004B557A" w:rsidP="00250248">
      <w:pPr>
        <w:tabs>
          <w:tab w:val="left" w:pos="1660"/>
        </w:tabs>
        <w:rPr>
          <w:sz w:val="22"/>
          <w:szCs w:val="22"/>
        </w:rPr>
      </w:pPr>
    </w:p>
    <w:p w:rsidR="004B557A" w:rsidRPr="00B47FC7" w:rsidRDefault="003A6798" w:rsidP="004B557A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The two dimensions of an organization’s culture are</w:t>
      </w:r>
      <w:r w:rsidR="004B557A" w:rsidRPr="00B47FC7">
        <w:rPr>
          <w:sz w:val="22"/>
          <w:szCs w:val="22"/>
        </w:rPr>
        <w:t xml:space="preserve">: </w:t>
      </w:r>
      <w:r w:rsidR="004B557A" w:rsidRPr="00B47FC7">
        <w:rPr>
          <w:sz w:val="22"/>
          <w:szCs w:val="22"/>
        </w:rPr>
        <w:t>(1) ____</w:t>
      </w:r>
      <w:r w:rsidR="004B557A" w:rsidRPr="00B47FC7">
        <w:rPr>
          <w:sz w:val="22"/>
          <w:szCs w:val="22"/>
        </w:rPr>
        <w:t>___</w:t>
      </w:r>
      <w:r w:rsidR="004B557A" w:rsidRPr="00B47FC7">
        <w:rPr>
          <w:sz w:val="22"/>
          <w:szCs w:val="22"/>
        </w:rPr>
        <w:t>____</w:t>
      </w:r>
      <w:r w:rsidR="004B557A" w:rsidRPr="00B47FC7">
        <w:rPr>
          <w:sz w:val="22"/>
          <w:szCs w:val="22"/>
        </w:rPr>
        <w:t>__</w:t>
      </w:r>
      <w:r w:rsidR="004B557A" w:rsidRPr="00B47FC7">
        <w:rPr>
          <w:sz w:val="22"/>
          <w:szCs w:val="22"/>
        </w:rPr>
        <w:t>__</w:t>
      </w:r>
      <w:r w:rsidR="004B557A" w:rsidRPr="00B47FC7">
        <w:rPr>
          <w:sz w:val="22"/>
          <w:szCs w:val="22"/>
        </w:rPr>
        <w:t>_and _____________</w:t>
      </w:r>
      <w:r w:rsidR="004B557A" w:rsidRPr="00B47FC7">
        <w:rPr>
          <w:sz w:val="22"/>
          <w:szCs w:val="22"/>
        </w:rPr>
        <w:t xml:space="preserve">___, </w:t>
      </w:r>
      <w:r w:rsidR="004B557A" w:rsidRPr="00B47FC7">
        <w:rPr>
          <w:sz w:val="22"/>
          <w:szCs w:val="22"/>
        </w:rPr>
        <w:t xml:space="preserve">  </w:t>
      </w:r>
      <w:r w:rsidR="004B557A" w:rsidRPr="00B47FC7">
        <w:rPr>
          <w:sz w:val="22"/>
          <w:szCs w:val="22"/>
        </w:rPr>
        <w:t>(2) __</w:t>
      </w:r>
      <w:r w:rsidR="004B557A" w:rsidRPr="00B47FC7">
        <w:rPr>
          <w:sz w:val="22"/>
          <w:szCs w:val="22"/>
        </w:rPr>
        <w:t>______________and ________________.</w:t>
      </w:r>
    </w:p>
    <w:p w:rsidR="004B557A" w:rsidRPr="00B47FC7" w:rsidRDefault="004B557A" w:rsidP="00250248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B47FC7" w:rsidP="004B557A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Organizational _____________________</w:t>
      </w:r>
      <w:r w:rsidR="003A6798" w:rsidRPr="00B47FC7">
        <w:rPr>
          <w:sz w:val="22"/>
          <w:szCs w:val="22"/>
        </w:rPr>
        <w:t xml:space="preserve"> is the relatively enduring quality of the internal environment of the organization as perceived by its members</w:t>
      </w:r>
      <w:r w:rsidR="003A6798" w:rsidRPr="00B47FC7">
        <w:rPr>
          <w:sz w:val="22"/>
          <w:szCs w:val="22"/>
        </w:rPr>
        <w:t>.</w:t>
      </w:r>
    </w:p>
    <w:p w:rsidR="004B557A" w:rsidRPr="00B47FC7" w:rsidRDefault="004B557A" w:rsidP="00250248">
      <w:pPr>
        <w:tabs>
          <w:tab w:val="left" w:pos="1660"/>
        </w:tabs>
        <w:rPr>
          <w:sz w:val="22"/>
          <w:szCs w:val="22"/>
        </w:rPr>
      </w:pPr>
    </w:p>
    <w:p w:rsidR="00FE5AF1" w:rsidRPr="00B47FC7" w:rsidRDefault="000948B4" w:rsidP="00F11E31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Climate is the employee’s </w:t>
      </w:r>
      <w:r w:rsidR="004B557A" w:rsidRPr="00B47FC7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="00FE5AF1" w:rsidRPr="00B47FC7">
        <w:rPr>
          <w:sz w:val="22"/>
          <w:szCs w:val="22"/>
        </w:rPr>
        <w:t>____ of the atmosphere of the internal environment, which is important to organizational success.</w:t>
      </w:r>
    </w:p>
    <w:p w:rsidR="00FE5AF1" w:rsidRPr="00B47FC7" w:rsidRDefault="00FE5AF1" w:rsidP="00F11E31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4B557A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Morale is an importan</w:t>
      </w:r>
      <w:r w:rsidR="000948B4">
        <w:rPr>
          <w:sz w:val="22"/>
          <w:szCs w:val="22"/>
        </w:rPr>
        <w:t>t part of organizational ___________________________</w:t>
      </w:r>
      <w:r w:rsidRPr="00B47FC7">
        <w:rPr>
          <w:sz w:val="22"/>
          <w:szCs w:val="22"/>
        </w:rPr>
        <w:t>.</w:t>
      </w:r>
    </w:p>
    <w:p w:rsidR="004B557A" w:rsidRPr="00B47FC7" w:rsidRDefault="004B557A" w:rsidP="00F11E31">
      <w:pPr>
        <w:tabs>
          <w:tab w:val="left" w:pos="1660"/>
        </w:tabs>
        <w:rPr>
          <w:sz w:val="22"/>
          <w:szCs w:val="22"/>
        </w:rPr>
      </w:pPr>
    </w:p>
    <w:p w:rsidR="00EB273B" w:rsidRPr="00B47FC7" w:rsidRDefault="000948B4" w:rsidP="004B557A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EB273B" w:rsidRPr="00B47FC7">
        <w:rPr>
          <w:sz w:val="22"/>
          <w:szCs w:val="22"/>
        </w:rPr>
        <w:t xml:space="preserve">even </w:t>
      </w:r>
      <w:r w:rsidR="00FE5AF1" w:rsidRPr="00B47FC7">
        <w:rPr>
          <w:sz w:val="22"/>
          <w:szCs w:val="22"/>
        </w:rPr>
        <w:t>Dimensions of Climate:</w:t>
      </w:r>
      <w:r w:rsidR="004B557A" w:rsidRPr="00B47FC7">
        <w:rPr>
          <w:sz w:val="22"/>
          <w:szCs w:val="22"/>
        </w:rPr>
        <w:t xml:space="preserve"> </w:t>
      </w:r>
      <w:r w:rsidR="004B557A" w:rsidRPr="00B47FC7">
        <w:rPr>
          <w:sz w:val="22"/>
          <w:szCs w:val="22"/>
        </w:rPr>
        <w:t>(1) ______</w:t>
      </w:r>
      <w:r>
        <w:rPr>
          <w:sz w:val="22"/>
          <w:szCs w:val="22"/>
        </w:rPr>
        <w:t>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___, (2) ____</w:t>
      </w:r>
      <w:r w:rsidR="00B63767" w:rsidRPr="00B47FC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_________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, (3) _____</w:t>
      </w:r>
      <w:r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, (4) _____</w:t>
      </w:r>
      <w:r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</w:t>
      </w:r>
      <w:r w:rsidR="00B63767" w:rsidRPr="00B47FC7">
        <w:rPr>
          <w:sz w:val="22"/>
          <w:szCs w:val="22"/>
        </w:rPr>
        <w:t>__</w:t>
      </w:r>
      <w:r w:rsidR="004B557A" w:rsidRPr="00B47FC7">
        <w:rPr>
          <w:sz w:val="22"/>
          <w:szCs w:val="22"/>
        </w:rPr>
        <w:t>, (5) _____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, (6) ____</w:t>
      </w:r>
      <w:r w:rsidR="00D70012">
        <w:rPr>
          <w:sz w:val="22"/>
          <w:szCs w:val="22"/>
        </w:rPr>
        <w:t>_____</w:t>
      </w:r>
      <w:r w:rsidR="004B557A" w:rsidRPr="00B47FC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_______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, (7) _____</w:t>
      </w:r>
      <w:r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</w:t>
      </w:r>
      <w:r w:rsidR="00B63767" w:rsidRPr="00B47FC7">
        <w:rPr>
          <w:sz w:val="22"/>
          <w:szCs w:val="22"/>
        </w:rPr>
        <w:t>_</w:t>
      </w:r>
      <w:r w:rsidR="004B557A" w:rsidRPr="00B47FC7">
        <w:rPr>
          <w:sz w:val="22"/>
          <w:szCs w:val="22"/>
        </w:rPr>
        <w:t>___</w:t>
      </w:r>
      <w:r w:rsidR="00B63767" w:rsidRPr="00B47FC7">
        <w:rPr>
          <w:sz w:val="22"/>
          <w:szCs w:val="22"/>
        </w:rPr>
        <w:t>_____.</w:t>
      </w:r>
    </w:p>
    <w:p w:rsidR="00FE5AF1" w:rsidRPr="00B47FC7" w:rsidRDefault="00FE5AF1" w:rsidP="00FE5AF1">
      <w:pPr>
        <w:tabs>
          <w:tab w:val="left" w:pos="1660"/>
        </w:tabs>
        <w:rPr>
          <w:sz w:val="22"/>
          <w:szCs w:val="22"/>
        </w:rPr>
      </w:pPr>
    </w:p>
    <w:p w:rsidR="00000000" w:rsidRPr="00D70012" w:rsidRDefault="003A6798" w:rsidP="00D70012">
      <w:pPr>
        <w:tabs>
          <w:tab w:val="left" w:pos="1660"/>
        </w:tabs>
        <w:rPr>
          <w:sz w:val="22"/>
          <w:szCs w:val="22"/>
        </w:rPr>
      </w:pPr>
      <w:r w:rsidRPr="00D70012">
        <w:rPr>
          <w:sz w:val="22"/>
          <w:szCs w:val="22"/>
        </w:rPr>
        <w:t>Organizational Development is the o</w:t>
      </w:r>
      <w:r w:rsidR="00D70012">
        <w:rPr>
          <w:sz w:val="22"/>
          <w:szCs w:val="22"/>
        </w:rPr>
        <w:t>ngoing planned process of ____________________</w:t>
      </w:r>
      <w:r w:rsidRPr="00D70012">
        <w:rPr>
          <w:sz w:val="22"/>
          <w:szCs w:val="22"/>
        </w:rPr>
        <w:t xml:space="preserve"> used as a means of improving the organization’s ef</w:t>
      </w:r>
      <w:r w:rsidRPr="00D70012">
        <w:rPr>
          <w:sz w:val="22"/>
          <w:szCs w:val="22"/>
        </w:rPr>
        <w:t>fectiveness in solving problems and achieving its objectives.</w:t>
      </w:r>
    </w:p>
    <w:p w:rsidR="00FE5AF1" w:rsidRPr="00B47FC7" w:rsidRDefault="00FE5AF1" w:rsidP="00F11E31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5649E0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The first step in orga</w:t>
      </w:r>
      <w:r w:rsidR="005649E0" w:rsidRPr="00B47FC7">
        <w:rPr>
          <w:sz w:val="22"/>
          <w:szCs w:val="22"/>
        </w:rPr>
        <w:t xml:space="preserve">nizational development is to </w:t>
      </w:r>
      <w:r w:rsidR="000948B4">
        <w:rPr>
          <w:sz w:val="22"/>
          <w:szCs w:val="22"/>
        </w:rPr>
        <w:t>__________________________</w:t>
      </w:r>
      <w:r w:rsidRPr="00B47FC7">
        <w:rPr>
          <w:sz w:val="22"/>
          <w:szCs w:val="22"/>
        </w:rPr>
        <w:t xml:space="preserve"> the problem(s).</w:t>
      </w:r>
    </w:p>
    <w:p w:rsidR="004100DE" w:rsidRPr="00B47FC7" w:rsidRDefault="004100DE" w:rsidP="00F11E31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4100DE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The survey feedback techn</w:t>
      </w:r>
      <w:r w:rsidR="000948B4">
        <w:rPr>
          <w:sz w:val="22"/>
          <w:szCs w:val="22"/>
        </w:rPr>
        <w:t>ique is commonly used to ____________________</w:t>
      </w:r>
      <w:r w:rsidRPr="00B47FC7">
        <w:rPr>
          <w:sz w:val="22"/>
          <w:szCs w:val="22"/>
        </w:rPr>
        <w:t xml:space="preserve"> the organizational climate.</w:t>
      </w:r>
    </w:p>
    <w:p w:rsidR="004100DE" w:rsidRDefault="004100DE" w:rsidP="00F11E31">
      <w:pPr>
        <w:tabs>
          <w:tab w:val="left" w:pos="1660"/>
        </w:tabs>
        <w:rPr>
          <w:sz w:val="22"/>
          <w:szCs w:val="22"/>
        </w:rPr>
      </w:pPr>
    </w:p>
    <w:p w:rsidR="00000000" w:rsidRPr="00D70012" w:rsidRDefault="00D70012" w:rsidP="00D70012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Force Field _____________________</w:t>
      </w:r>
      <w:r w:rsidR="003A6798" w:rsidRPr="00D70012">
        <w:rPr>
          <w:sz w:val="22"/>
          <w:szCs w:val="22"/>
        </w:rPr>
        <w:t xml:space="preserve"> is a technique that diagrams</w:t>
      </w:r>
      <w:r w:rsidR="003A6798" w:rsidRPr="00D70012">
        <w:rPr>
          <w:sz w:val="22"/>
          <w:szCs w:val="22"/>
        </w:rPr>
        <w:t xml:space="preserve"> (1) the current level of performance, (2) the hindering forces against chan</w:t>
      </w:r>
      <w:r w:rsidR="003A6798" w:rsidRPr="00D70012">
        <w:rPr>
          <w:sz w:val="22"/>
          <w:szCs w:val="22"/>
        </w:rPr>
        <w:t>ge, and (3) the driving forces toward change.</w:t>
      </w:r>
    </w:p>
    <w:p w:rsidR="00D70012" w:rsidRPr="00D70012" w:rsidRDefault="00D70012" w:rsidP="00F11E31">
      <w:pPr>
        <w:tabs>
          <w:tab w:val="left" w:pos="1660"/>
        </w:tabs>
        <w:rPr>
          <w:sz w:val="22"/>
          <w:szCs w:val="22"/>
        </w:rPr>
      </w:pPr>
    </w:p>
    <w:p w:rsidR="00000000" w:rsidRPr="00D70012" w:rsidRDefault="00D70012" w:rsidP="00D70012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Team ___________________</w:t>
      </w:r>
      <w:r w:rsidR="003A6798" w:rsidRPr="00D70012">
        <w:rPr>
          <w:sz w:val="22"/>
          <w:szCs w:val="22"/>
        </w:rPr>
        <w:t xml:space="preserve"> is an OD technique designed to help work groups operate more effectively.</w:t>
      </w:r>
    </w:p>
    <w:p w:rsidR="00D70012" w:rsidRPr="00D70012" w:rsidRDefault="00D70012" w:rsidP="00F11E31">
      <w:pPr>
        <w:tabs>
          <w:tab w:val="left" w:pos="1660"/>
        </w:tabs>
        <w:rPr>
          <w:sz w:val="22"/>
          <w:szCs w:val="22"/>
        </w:rPr>
      </w:pPr>
    </w:p>
    <w:p w:rsidR="00000000" w:rsidRPr="00D70012" w:rsidRDefault="003A6798" w:rsidP="00BA69D6">
      <w:pPr>
        <w:tabs>
          <w:tab w:val="left" w:pos="1660"/>
        </w:tabs>
        <w:rPr>
          <w:sz w:val="22"/>
          <w:szCs w:val="22"/>
        </w:rPr>
      </w:pPr>
      <w:r w:rsidRPr="00D70012">
        <w:rPr>
          <w:sz w:val="22"/>
          <w:szCs w:val="22"/>
        </w:rPr>
        <w:t xml:space="preserve">Organizational culture, climate, and </w:t>
      </w:r>
      <w:r w:rsidR="000948B4" w:rsidRPr="00D70012">
        <w:rPr>
          <w:sz w:val="22"/>
          <w:szCs w:val="22"/>
        </w:rPr>
        <w:t>development are all ___________________</w:t>
      </w:r>
      <w:r w:rsidRPr="00D70012">
        <w:rPr>
          <w:sz w:val="22"/>
          <w:szCs w:val="22"/>
        </w:rPr>
        <w:t xml:space="preserve"> topics.</w:t>
      </w:r>
    </w:p>
    <w:p w:rsidR="00126C0C" w:rsidRPr="002B5CEA" w:rsidRDefault="00126C0C" w:rsidP="00126C0C">
      <w:pPr>
        <w:tabs>
          <w:tab w:val="left" w:pos="16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Thirteen: Valuing Diversity Globally</w:t>
      </w:r>
    </w:p>
    <w:p w:rsidR="00126C0C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0948B4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126C0C" w:rsidRPr="00B47FC7">
        <w:rPr>
          <w:sz w:val="22"/>
          <w:szCs w:val="22"/>
        </w:rPr>
        <w:t>___________ refers to the degree to which differences exist among members of a group or organization.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0948B4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126C0C" w:rsidRPr="00B47FC7">
        <w:rPr>
          <w:sz w:val="22"/>
          <w:szCs w:val="22"/>
        </w:rPr>
        <w:t xml:space="preserve">_____ is the prejudgment of a person or situation based on attitudes – a </w:t>
      </w:r>
      <w:r>
        <w:rPr>
          <w:sz w:val="22"/>
          <w:szCs w:val="22"/>
        </w:rPr>
        <w:t xml:space="preserve">    </w:t>
      </w:r>
      <w:r w:rsidR="00126C0C" w:rsidRPr="00B47FC7">
        <w:rPr>
          <w:sz w:val="22"/>
          <w:szCs w:val="22"/>
        </w:rPr>
        <w:t>strong belief or feeling.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FE0EB7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126C0C" w:rsidRPr="00B47FC7">
        <w:rPr>
          <w:sz w:val="22"/>
          <w:szCs w:val="22"/>
        </w:rPr>
        <w:t>______ is the behavior for or against a person or situation – it has negative consequences at the individual, team, and organizational levels.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9168E2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F</w:t>
      </w:r>
      <w:r w:rsidR="00126C0C" w:rsidRPr="00B47FC7">
        <w:rPr>
          <w:sz w:val="22"/>
          <w:szCs w:val="22"/>
        </w:rPr>
        <w:t>ive areas where discrimination in employment is the most common:</w:t>
      </w:r>
    </w:p>
    <w:p w:rsidR="00126C0C" w:rsidRPr="00B47FC7" w:rsidRDefault="00126C0C" w:rsidP="00B63767">
      <w:pPr>
        <w:pStyle w:val="ListParagraph"/>
        <w:numPr>
          <w:ilvl w:val="0"/>
          <w:numId w:val="4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4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4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4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4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To help overcome prejudice and discrimination, </w:t>
      </w:r>
      <w:r w:rsidR="000870F6" w:rsidRPr="00B47FC7">
        <w:rPr>
          <w:sz w:val="22"/>
          <w:szCs w:val="22"/>
        </w:rPr>
        <w:t xml:space="preserve">organizations are training their employees to </w:t>
      </w:r>
      <w:r w:rsidRPr="00B47FC7">
        <w:rPr>
          <w:sz w:val="22"/>
          <w:szCs w:val="22"/>
        </w:rPr>
        <w:t>_________</w:t>
      </w:r>
      <w:r w:rsidR="000870F6" w:rsidRPr="00B47FC7">
        <w:rPr>
          <w:sz w:val="22"/>
          <w:szCs w:val="22"/>
        </w:rPr>
        <w:t>_</w:t>
      </w:r>
      <w:r w:rsidRPr="00B47FC7">
        <w:rPr>
          <w:sz w:val="22"/>
          <w:szCs w:val="22"/>
        </w:rPr>
        <w:t>_____ (rather than simply tolerate) employee differences to help ensure quality relationships.</w:t>
      </w:r>
    </w:p>
    <w:p w:rsidR="00AF27CF" w:rsidRPr="00B47FC7" w:rsidRDefault="00AF27CF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AF27CF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To have effective human relations with all types of people who are different from you, you need to:</w:t>
      </w:r>
    </w:p>
    <w:p w:rsidR="00126C0C" w:rsidRPr="00B47FC7" w:rsidRDefault="00126C0C" w:rsidP="00B63767">
      <w:pPr>
        <w:pStyle w:val="ListParagraph"/>
        <w:numPr>
          <w:ilvl w:val="0"/>
          <w:numId w:val="5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5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5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5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AF27CF" w:rsidRPr="00B47FC7" w:rsidRDefault="00AF27CF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An organization cannot _____________________________ against a minority.</w:t>
      </w:r>
    </w:p>
    <w:p w:rsidR="00AF27CF" w:rsidRPr="00B47FC7" w:rsidRDefault="00AF27CF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Women are also protected by law from discrimination in employment, but they are not considered a l</w:t>
      </w:r>
      <w:r w:rsidR="00FE0EB7">
        <w:rPr>
          <w:sz w:val="22"/>
          <w:szCs w:val="22"/>
        </w:rPr>
        <w:t>egal _________________________</w:t>
      </w:r>
      <w:r w:rsidRPr="00B47FC7">
        <w:rPr>
          <w:sz w:val="22"/>
          <w:szCs w:val="22"/>
        </w:rPr>
        <w:t>_ because in some situations they are a majority.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Disadvantaged young people, workers with disabilities, and persons over 40 and up to 70 years of age a</w:t>
      </w:r>
      <w:r w:rsidR="00FE0EB7">
        <w:rPr>
          <w:sz w:val="22"/>
          <w:szCs w:val="22"/>
        </w:rPr>
        <w:t>re also _______</w:t>
      </w:r>
      <w:r w:rsidR="00E811FF">
        <w:rPr>
          <w:sz w:val="22"/>
          <w:szCs w:val="22"/>
        </w:rPr>
        <w:t>__</w:t>
      </w:r>
      <w:r w:rsidR="00FE0EB7">
        <w:rPr>
          <w:sz w:val="22"/>
          <w:szCs w:val="22"/>
        </w:rPr>
        <w:t>______________</w:t>
      </w:r>
      <w:r w:rsidRPr="00B47FC7">
        <w:rPr>
          <w:sz w:val="22"/>
          <w:szCs w:val="22"/>
        </w:rPr>
        <w:t>__.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On the application and during interviews, no member of an organization can legally </w:t>
      </w:r>
      <w:r w:rsidR="00FE0EB7">
        <w:rPr>
          <w:sz w:val="22"/>
          <w:szCs w:val="22"/>
        </w:rPr>
        <w:t>ask ______________________</w:t>
      </w:r>
      <w:r w:rsidRPr="00B47FC7">
        <w:rPr>
          <w:sz w:val="22"/>
          <w:szCs w:val="22"/>
        </w:rPr>
        <w:t xml:space="preserve">____ questions.  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0870F6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</w:t>
      </w:r>
      <w:r w:rsidR="00126C0C" w:rsidRPr="00B47FC7">
        <w:rPr>
          <w:sz w:val="22"/>
          <w:szCs w:val="22"/>
        </w:rPr>
        <w:t>he two major rules of thumb to follow when asking questions during an interview:</w:t>
      </w:r>
    </w:p>
    <w:p w:rsidR="00126C0C" w:rsidRPr="00B47FC7" w:rsidRDefault="00126C0C" w:rsidP="00B63767">
      <w:pPr>
        <w:pStyle w:val="ListParagraph"/>
        <w:numPr>
          <w:ilvl w:val="0"/>
          <w:numId w:val="6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6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AF27CF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Prohibited information is information that does not relate to a bona</w:t>
      </w:r>
      <w:r w:rsidR="00FE0EB7">
        <w:rPr>
          <w:sz w:val="22"/>
          <w:szCs w:val="22"/>
        </w:rPr>
        <w:t>-fide occupational ________________</w:t>
      </w:r>
      <w:r w:rsidRPr="00B47FC7">
        <w:rPr>
          <w:sz w:val="22"/>
          <w:szCs w:val="22"/>
        </w:rPr>
        <w:t xml:space="preserve">.  </w:t>
      </w:r>
    </w:p>
    <w:p w:rsidR="00AF27CF" w:rsidRPr="00B47FC7" w:rsidRDefault="00AF27CF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A BFOQ allows __</w:t>
      </w:r>
      <w:r w:rsidR="000870F6" w:rsidRPr="00B47FC7">
        <w:rPr>
          <w:sz w:val="22"/>
          <w:szCs w:val="22"/>
        </w:rPr>
        <w:t>___________</w:t>
      </w:r>
      <w:r w:rsidR="00FE0EB7">
        <w:rPr>
          <w:sz w:val="22"/>
          <w:szCs w:val="22"/>
        </w:rPr>
        <w:t>_____</w:t>
      </w:r>
      <w:r w:rsidRPr="00B47FC7">
        <w:rPr>
          <w:sz w:val="22"/>
          <w:szCs w:val="22"/>
        </w:rPr>
        <w:t>_____ on the basis of religion, sex, or national origin where it is reasonably necessary to normal operation of a particular enterprise.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 Action Programs (AA</w:t>
      </w:r>
      <w:r w:rsidR="00AF27CF" w:rsidRPr="00B47FC7">
        <w:rPr>
          <w:sz w:val="22"/>
          <w:szCs w:val="22"/>
        </w:rPr>
        <w:t>Ps</w:t>
      </w:r>
      <w:r w:rsidRPr="00B47FC7">
        <w:rPr>
          <w:sz w:val="22"/>
          <w:szCs w:val="22"/>
        </w:rPr>
        <w:t>) are planned, efforts to recruit, hire, and promote women and members of minority groups.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FE0EB7" w:rsidRDefault="00FE0EB7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FE0EB7" w:rsidP="00126C0C">
      <w:pPr>
        <w:tabs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126C0C" w:rsidRPr="00B47FC7">
        <w:rPr>
          <w:sz w:val="22"/>
          <w:szCs w:val="22"/>
        </w:rPr>
        <w:t>even legally protected classes: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7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Women are a legally __</w:t>
      </w:r>
      <w:r w:rsidR="000870F6" w:rsidRPr="00B47FC7">
        <w:rPr>
          <w:sz w:val="22"/>
          <w:szCs w:val="22"/>
        </w:rPr>
        <w:t>___________</w:t>
      </w:r>
      <w:r w:rsidRPr="00B47FC7">
        <w:rPr>
          <w:sz w:val="22"/>
          <w:szCs w:val="22"/>
        </w:rPr>
        <w:t>__________________ group.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Sexual harassment is one of the most sensitive areas of discrimination because it is often a matter of personal ______</w:t>
      </w:r>
      <w:r w:rsidR="000870F6" w:rsidRPr="00B47FC7">
        <w:rPr>
          <w:sz w:val="22"/>
          <w:szCs w:val="22"/>
        </w:rPr>
        <w:t>___________</w:t>
      </w:r>
      <w:r w:rsidR="00FE0EB7">
        <w:rPr>
          <w:sz w:val="22"/>
          <w:szCs w:val="22"/>
        </w:rPr>
        <w:t>____</w:t>
      </w:r>
      <w:r w:rsidR="000870F6" w:rsidRPr="00B47FC7">
        <w:rPr>
          <w:sz w:val="22"/>
          <w:szCs w:val="22"/>
        </w:rPr>
        <w:t>____</w:t>
      </w:r>
      <w:r w:rsidRPr="00B47FC7">
        <w:rPr>
          <w:sz w:val="22"/>
          <w:szCs w:val="22"/>
        </w:rPr>
        <w:t>____.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9168E2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S</w:t>
      </w:r>
      <w:r w:rsidR="00126C0C" w:rsidRPr="00B47FC7">
        <w:rPr>
          <w:sz w:val="22"/>
          <w:szCs w:val="22"/>
        </w:rPr>
        <w:t>ix areas of sexual harassment that are identified as grounds for lawsuits:</w:t>
      </w:r>
    </w:p>
    <w:p w:rsidR="00126C0C" w:rsidRPr="00B47FC7" w:rsidRDefault="00126C0C" w:rsidP="00B63767">
      <w:pPr>
        <w:pStyle w:val="ListParagraph"/>
        <w:numPr>
          <w:ilvl w:val="0"/>
          <w:numId w:val="8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8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8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8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8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8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Romance does change behavior and human relations at work and it can affect ______</w:t>
      </w:r>
      <w:r w:rsidR="000870F6" w:rsidRPr="00B47FC7">
        <w:rPr>
          <w:sz w:val="22"/>
          <w:szCs w:val="22"/>
        </w:rPr>
        <w:t>____</w:t>
      </w:r>
      <w:r w:rsidRPr="00B47FC7">
        <w:rPr>
          <w:sz w:val="22"/>
          <w:szCs w:val="22"/>
        </w:rPr>
        <w:t>____________.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0870F6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</w:t>
      </w:r>
      <w:r w:rsidR="00126C0C" w:rsidRPr="00B47FC7">
        <w:rPr>
          <w:sz w:val="22"/>
          <w:szCs w:val="22"/>
        </w:rPr>
        <w:t>wo of the most common problems associated with dating coworkers:</w:t>
      </w:r>
    </w:p>
    <w:p w:rsidR="00126C0C" w:rsidRPr="00B47FC7" w:rsidRDefault="00126C0C" w:rsidP="00B63767">
      <w:pPr>
        <w:pStyle w:val="ListParagraph"/>
        <w:numPr>
          <w:ilvl w:val="0"/>
          <w:numId w:val="9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9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</w:t>
      </w:r>
      <w:r w:rsidR="000870F6" w:rsidRPr="00B47FC7">
        <w:rPr>
          <w:sz w:val="22"/>
          <w:szCs w:val="22"/>
        </w:rPr>
        <w:t>___</w:t>
      </w:r>
      <w:r w:rsidR="00FE0EB7">
        <w:rPr>
          <w:sz w:val="22"/>
          <w:szCs w:val="22"/>
        </w:rPr>
        <w:t>_</w:t>
      </w:r>
      <w:r w:rsidRPr="00B47FC7">
        <w:rPr>
          <w:sz w:val="22"/>
          <w:szCs w:val="22"/>
        </w:rPr>
        <w:t>____ correctness is being careful not to offend or slight anyone with our behavior.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The barriers to upward mobility in organizations are commonly called the “____</w:t>
      </w:r>
      <w:r w:rsidR="000870F6" w:rsidRPr="00B47FC7">
        <w:rPr>
          <w:sz w:val="22"/>
          <w:szCs w:val="22"/>
        </w:rPr>
        <w:t>___</w:t>
      </w:r>
      <w:r w:rsidRPr="00B47FC7">
        <w:rPr>
          <w:sz w:val="22"/>
          <w:szCs w:val="22"/>
        </w:rPr>
        <w:t>_________ ceiling,” referring to the invisibility of these barriers.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Research has revealed two advancement-related traits:</w:t>
      </w:r>
    </w:p>
    <w:p w:rsidR="00126C0C" w:rsidRPr="00B47FC7" w:rsidRDefault="00126C0C" w:rsidP="00B63767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B63767">
      <w:pPr>
        <w:pStyle w:val="ListParagraph"/>
        <w:numPr>
          <w:ilvl w:val="0"/>
          <w:numId w:val="10"/>
        </w:num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__________________________________________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bookmarkStart w:id="0" w:name="_GoBack"/>
      <w:bookmarkEnd w:id="0"/>
    </w:p>
    <w:p w:rsidR="00000000" w:rsidRPr="00B47FC7" w:rsidRDefault="003A6798" w:rsidP="009168E2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Education, technical knowledge, and skills allow entry into lower management; and networks and subjective </w:t>
      </w:r>
      <w:r w:rsidR="00FE0EB7">
        <w:rPr>
          <w:sz w:val="22"/>
          <w:szCs w:val="22"/>
        </w:rPr>
        <w:t>social factors allow ___________________________</w:t>
      </w:r>
      <w:r w:rsidRPr="00B47FC7">
        <w:rPr>
          <w:sz w:val="22"/>
          <w:szCs w:val="22"/>
        </w:rPr>
        <w:t xml:space="preserve"> to higher levels of management</w:t>
      </w:r>
      <w:r w:rsidRPr="00B47FC7">
        <w:rPr>
          <w:sz w:val="22"/>
          <w:szCs w:val="22"/>
        </w:rPr>
        <w:t>.</w:t>
      </w:r>
    </w:p>
    <w:p w:rsidR="009168E2" w:rsidRPr="00B47FC7" w:rsidRDefault="009168E2" w:rsidP="00126C0C">
      <w:pPr>
        <w:tabs>
          <w:tab w:val="left" w:pos="1660"/>
        </w:tabs>
        <w:rPr>
          <w:sz w:val="22"/>
          <w:szCs w:val="22"/>
        </w:rPr>
      </w:pPr>
    </w:p>
    <w:p w:rsidR="00000000" w:rsidRPr="00B47FC7" w:rsidRDefault="003A6798" w:rsidP="009168E2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 xml:space="preserve">Hiring and promotion decisions should not be </w:t>
      </w:r>
      <w:r w:rsidR="00FE0EB7">
        <w:rPr>
          <w:sz w:val="22"/>
          <w:szCs w:val="22"/>
        </w:rPr>
        <w:t>based on sex, though ________________________</w:t>
      </w:r>
      <w:r w:rsidRPr="00B47FC7">
        <w:rPr>
          <w:sz w:val="22"/>
          <w:szCs w:val="22"/>
        </w:rPr>
        <w:t xml:space="preserve"> action plans may be implemented.</w:t>
      </w:r>
    </w:p>
    <w:p w:rsidR="009168E2" w:rsidRPr="00B47FC7" w:rsidRDefault="009168E2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Men and women should avoid using _____________</w:t>
      </w:r>
      <w:r w:rsidR="00FE0EB7">
        <w:rPr>
          <w:sz w:val="22"/>
          <w:szCs w:val="22"/>
        </w:rPr>
        <w:t>___</w:t>
      </w:r>
      <w:r w:rsidRPr="00B47FC7">
        <w:rPr>
          <w:sz w:val="22"/>
          <w:szCs w:val="22"/>
        </w:rPr>
        <w:t>_____ and ________</w:t>
      </w:r>
      <w:r w:rsidR="00FE0EB7">
        <w:rPr>
          <w:sz w:val="22"/>
          <w:szCs w:val="22"/>
        </w:rPr>
        <w:t>_</w:t>
      </w:r>
      <w:r w:rsidRPr="00B47FC7">
        <w:rPr>
          <w:sz w:val="22"/>
          <w:szCs w:val="22"/>
        </w:rPr>
        <w:t>__________ language.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Managing diversity is not about tolerating differences, it is about understanding how important ________</w:t>
      </w:r>
      <w:r w:rsidR="000870F6" w:rsidRPr="00B47FC7">
        <w:rPr>
          <w:sz w:val="22"/>
          <w:szCs w:val="22"/>
        </w:rPr>
        <w:t>________________</w:t>
      </w:r>
      <w:r w:rsidRPr="00B47FC7">
        <w:rPr>
          <w:sz w:val="22"/>
          <w:szCs w:val="22"/>
        </w:rPr>
        <w:t xml:space="preserve"> is to the success of the organization.</w:t>
      </w:r>
    </w:p>
    <w:p w:rsidR="00126C0C" w:rsidRPr="00B47FC7" w:rsidRDefault="00126C0C" w:rsidP="00126C0C">
      <w:pPr>
        <w:tabs>
          <w:tab w:val="left" w:pos="1660"/>
        </w:tabs>
        <w:rPr>
          <w:sz w:val="22"/>
          <w:szCs w:val="22"/>
        </w:rPr>
      </w:pPr>
    </w:p>
    <w:p w:rsidR="00126C0C" w:rsidRPr="00B47FC7" w:rsidRDefault="00126C0C" w:rsidP="00DF0B4E">
      <w:pPr>
        <w:tabs>
          <w:tab w:val="left" w:pos="1660"/>
        </w:tabs>
        <w:rPr>
          <w:sz w:val="22"/>
          <w:szCs w:val="22"/>
        </w:rPr>
      </w:pPr>
      <w:r w:rsidRPr="00B47FC7">
        <w:rPr>
          <w:sz w:val="22"/>
          <w:szCs w:val="22"/>
        </w:rPr>
        <w:t>To have successful human relations, you must be ___</w:t>
      </w:r>
      <w:r w:rsidR="00FE0EB7">
        <w:rPr>
          <w:sz w:val="22"/>
          <w:szCs w:val="22"/>
        </w:rPr>
        <w:t>___</w:t>
      </w:r>
      <w:r w:rsidR="00E811FF">
        <w:rPr>
          <w:sz w:val="22"/>
          <w:szCs w:val="22"/>
        </w:rPr>
        <w:t>__________</w:t>
      </w:r>
      <w:r w:rsidR="00FE0EB7">
        <w:rPr>
          <w:sz w:val="22"/>
          <w:szCs w:val="22"/>
        </w:rPr>
        <w:t>___</w:t>
      </w:r>
      <w:r w:rsidR="000870F6" w:rsidRPr="00B47FC7">
        <w:rPr>
          <w:sz w:val="22"/>
          <w:szCs w:val="22"/>
        </w:rPr>
        <w:t>_____</w:t>
      </w:r>
      <w:r w:rsidR="00E811FF">
        <w:rPr>
          <w:sz w:val="22"/>
          <w:szCs w:val="22"/>
        </w:rPr>
        <w:t xml:space="preserve"> to adapt </w:t>
      </w:r>
      <w:r w:rsidRPr="00B47FC7">
        <w:rPr>
          <w:sz w:val="22"/>
          <w:szCs w:val="22"/>
        </w:rPr>
        <w:t>to other people’s ways of behaving.</w:t>
      </w:r>
    </w:p>
    <w:sectPr w:rsidR="00126C0C" w:rsidRPr="00B47FC7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B" w:rsidRDefault="00EB273B" w:rsidP="00AB5D57">
      <w:r>
        <w:separator/>
      </w:r>
    </w:p>
  </w:endnote>
  <w:endnote w:type="continuationSeparator" w:id="0">
    <w:p w:rsidR="00EB273B" w:rsidRDefault="00EB273B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612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C0C" w:rsidRDefault="00126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7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273B" w:rsidRDefault="00EB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B" w:rsidRDefault="00EB273B" w:rsidP="00AB5D57">
      <w:r>
        <w:separator/>
      </w:r>
    </w:p>
  </w:footnote>
  <w:footnote w:type="continuationSeparator" w:id="0">
    <w:p w:rsidR="00EB273B" w:rsidRDefault="00EB273B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0C" w:rsidRDefault="00126C0C">
    <w:pPr>
      <w:pStyle w:val="Header"/>
    </w:pPr>
    <w:r>
      <w:t>Name:  ________________________________________ Date:  _________________________</w:t>
    </w:r>
  </w:p>
  <w:p w:rsidR="00126C0C" w:rsidRDefault="0012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EC"/>
    <w:multiLevelType w:val="hybridMultilevel"/>
    <w:tmpl w:val="8EDAC2FE"/>
    <w:lvl w:ilvl="0" w:tplc="0FB60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29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220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E6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A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29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8F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509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70A8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E96604"/>
    <w:multiLevelType w:val="hybridMultilevel"/>
    <w:tmpl w:val="CCD2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7F4"/>
    <w:multiLevelType w:val="hybridMultilevel"/>
    <w:tmpl w:val="6F1C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2EDB"/>
    <w:multiLevelType w:val="hybridMultilevel"/>
    <w:tmpl w:val="9CE4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D69"/>
    <w:multiLevelType w:val="hybridMultilevel"/>
    <w:tmpl w:val="4DA6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71C3"/>
    <w:multiLevelType w:val="hybridMultilevel"/>
    <w:tmpl w:val="0C987FD0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130C7865"/>
    <w:multiLevelType w:val="hybridMultilevel"/>
    <w:tmpl w:val="23A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5030"/>
    <w:multiLevelType w:val="hybridMultilevel"/>
    <w:tmpl w:val="FBE8B572"/>
    <w:lvl w:ilvl="0" w:tplc="880A49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04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2B9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03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88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28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0B7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06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281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3495B21"/>
    <w:multiLevelType w:val="hybridMultilevel"/>
    <w:tmpl w:val="72C2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52F1"/>
    <w:multiLevelType w:val="hybridMultilevel"/>
    <w:tmpl w:val="4F8ADAF6"/>
    <w:lvl w:ilvl="0" w:tplc="B810D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E7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6C2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03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27E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9A9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27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A36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FC9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CB54FF1"/>
    <w:multiLevelType w:val="hybridMultilevel"/>
    <w:tmpl w:val="07FC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299C"/>
    <w:multiLevelType w:val="hybridMultilevel"/>
    <w:tmpl w:val="DD40A11A"/>
    <w:lvl w:ilvl="0" w:tplc="0F660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6A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6E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63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D6A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AE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C7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60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08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53A3980"/>
    <w:multiLevelType w:val="hybridMultilevel"/>
    <w:tmpl w:val="22CE9D7E"/>
    <w:lvl w:ilvl="0" w:tplc="66DA1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29F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AA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E3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65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2A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A9A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FAA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EC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03F2967"/>
    <w:multiLevelType w:val="hybridMultilevel"/>
    <w:tmpl w:val="26B0911A"/>
    <w:lvl w:ilvl="0" w:tplc="2CE6D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8D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9E5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4A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1AB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C9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45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28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B62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5540B6A"/>
    <w:multiLevelType w:val="hybridMultilevel"/>
    <w:tmpl w:val="12AA6E08"/>
    <w:lvl w:ilvl="0" w:tplc="A6B27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82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AC7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263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61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AB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A67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AF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A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A981B6B"/>
    <w:multiLevelType w:val="hybridMultilevel"/>
    <w:tmpl w:val="25802860"/>
    <w:lvl w:ilvl="0" w:tplc="44B8D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842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CC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1EB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AC3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66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EE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8C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2F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CF1206E"/>
    <w:multiLevelType w:val="hybridMultilevel"/>
    <w:tmpl w:val="CB90F9EE"/>
    <w:lvl w:ilvl="0" w:tplc="B4AC9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21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F2C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07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8C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301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07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A2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A9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451065B"/>
    <w:multiLevelType w:val="hybridMultilevel"/>
    <w:tmpl w:val="F428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75204"/>
    <w:multiLevelType w:val="hybridMultilevel"/>
    <w:tmpl w:val="4AC84E9A"/>
    <w:lvl w:ilvl="0" w:tplc="E8049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41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8B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6A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ED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74A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251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0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A3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E29458C"/>
    <w:multiLevelType w:val="hybridMultilevel"/>
    <w:tmpl w:val="BC28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C6205"/>
    <w:multiLevelType w:val="hybridMultilevel"/>
    <w:tmpl w:val="66F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9"/>
  </w:num>
  <w:num w:numId="6">
    <w:abstractNumId w:val="1"/>
  </w:num>
  <w:num w:numId="7">
    <w:abstractNumId w:val="20"/>
  </w:num>
  <w:num w:numId="8">
    <w:abstractNumId w:val="10"/>
  </w:num>
  <w:num w:numId="9">
    <w:abstractNumId w:val="17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16"/>
  </w:num>
  <w:num w:numId="2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870F6"/>
    <w:rsid w:val="000909D5"/>
    <w:rsid w:val="00090C9B"/>
    <w:rsid w:val="0009181C"/>
    <w:rsid w:val="0009215A"/>
    <w:rsid w:val="000942C8"/>
    <w:rsid w:val="000948B4"/>
    <w:rsid w:val="00096732"/>
    <w:rsid w:val="00097BCC"/>
    <w:rsid w:val="000A0783"/>
    <w:rsid w:val="000A0B23"/>
    <w:rsid w:val="000A0E19"/>
    <w:rsid w:val="000A2033"/>
    <w:rsid w:val="000A40D3"/>
    <w:rsid w:val="000A4FA4"/>
    <w:rsid w:val="000A69AE"/>
    <w:rsid w:val="000A6CDD"/>
    <w:rsid w:val="000B1E7E"/>
    <w:rsid w:val="000B379E"/>
    <w:rsid w:val="000C0968"/>
    <w:rsid w:val="000C2FC6"/>
    <w:rsid w:val="000C534B"/>
    <w:rsid w:val="000D02B0"/>
    <w:rsid w:val="000D0834"/>
    <w:rsid w:val="000D490F"/>
    <w:rsid w:val="000D5EA6"/>
    <w:rsid w:val="000D6E13"/>
    <w:rsid w:val="000D7D0A"/>
    <w:rsid w:val="000E0B33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6C0C"/>
    <w:rsid w:val="001270C0"/>
    <w:rsid w:val="00127180"/>
    <w:rsid w:val="00127AA0"/>
    <w:rsid w:val="00133651"/>
    <w:rsid w:val="00136A1B"/>
    <w:rsid w:val="00136D16"/>
    <w:rsid w:val="00137124"/>
    <w:rsid w:val="00137EB5"/>
    <w:rsid w:val="001404CD"/>
    <w:rsid w:val="00140BEC"/>
    <w:rsid w:val="00141F2A"/>
    <w:rsid w:val="0014234F"/>
    <w:rsid w:val="00147394"/>
    <w:rsid w:val="001517EA"/>
    <w:rsid w:val="0015510D"/>
    <w:rsid w:val="00155F34"/>
    <w:rsid w:val="0015739B"/>
    <w:rsid w:val="00164D80"/>
    <w:rsid w:val="001703E0"/>
    <w:rsid w:val="001735B6"/>
    <w:rsid w:val="0017645F"/>
    <w:rsid w:val="00180BDB"/>
    <w:rsid w:val="00184850"/>
    <w:rsid w:val="00184A42"/>
    <w:rsid w:val="00186882"/>
    <w:rsid w:val="00187826"/>
    <w:rsid w:val="001906BF"/>
    <w:rsid w:val="0019736A"/>
    <w:rsid w:val="001A03C1"/>
    <w:rsid w:val="001A1893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3AD8"/>
    <w:rsid w:val="00275A14"/>
    <w:rsid w:val="00282AFB"/>
    <w:rsid w:val="002914FC"/>
    <w:rsid w:val="002941D4"/>
    <w:rsid w:val="00295A7D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5E55"/>
    <w:rsid w:val="002A79D9"/>
    <w:rsid w:val="002B03B6"/>
    <w:rsid w:val="002B0721"/>
    <w:rsid w:val="002B26B6"/>
    <w:rsid w:val="002B5CEA"/>
    <w:rsid w:val="002B6057"/>
    <w:rsid w:val="002B6B49"/>
    <w:rsid w:val="002C2855"/>
    <w:rsid w:val="002C30E7"/>
    <w:rsid w:val="002C3B67"/>
    <w:rsid w:val="002C7087"/>
    <w:rsid w:val="002C7C39"/>
    <w:rsid w:val="002D0452"/>
    <w:rsid w:val="002D729C"/>
    <w:rsid w:val="002E01CC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1B62"/>
    <w:rsid w:val="003038B8"/>
    <w:rsid w:val="00307892"/>
    <w:rsid w:val="00312FFA"/>
    <w:rsid w:val="00315177"/>
    <w:rsid w:val="0031544B"/>
    <w:rsid w:val="00317224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3044"/>
    <w:rsid w:val="0034581E"/>
    <w:rsid w:val="00345DCC"/>
    <w:rsid w:val="003479C2"/>
    <w:rsid w:val="003501F7"/>
    <w:rsid w:val="0035137D"/>
    <w:rsid w:val="00351AA0"/>
    <w:rsid w:val="00353BE0"/>
    <w:rsid w:val="00353F72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85688"/>
    <w:rsid w:val="00391752"/>
    <w:rsid w:val="00395957"/>
    <w:rsid w:val="00397F72"/>
    <w:rsid w:val="003A0172"/>
    <w:rsid w:val="003A03E2"/>
    <w:rsid w:val="003A2B45"/>
    <w:rsid w:val="003A342F"/>
    <w:rsid w:val="003A63F5"/>
    <w:rsid w:val="003A6798"/>
    <w:rsid w:val="003B5F5C"/>
    <w:rsid w:val="003B727C"/>
    <w:rsid w:val="003C55D3"/>
    <w:rsid w:val="003D0154"/>
    <w:rsid w:val="003D2191"/>
    <w:rsid w:val="003D54FB"/>
    <w:rsid w:val="003D7450"/>
    <w:rsid w:val="003E12D7"/>
    <w:rsid w:val="003E20E3"/>
    <w:rsid w:val="003E58B2"/>
    <w:rsid w:val="003F38B7"/>
    <w:rsid w:val="003F3981"/>
    <w:rsid w:val="003F5B04"/>
    <w:rsid w:val="004012D6"/>
    <w:rsid w:val="00403EA6"/>
    <w:rsid w:val="00403FEC"/>
    <w:rsid w:val="004100DE"/>
    <w:rsid w:val="00411836"/>
    <w:rsid w:val="00411D97"/>
    <w:rsid w:val="00413981"/>
    <w:rsid w:val="00414F8D"/>
    <w:rsid w:val="00421465"/>
    <w:rsid w:val="00431197"/>
    <w:rsid w:val="004315FC"/>
    <w:rsid w:val="004350FD"/>
    <w:rsid w:val="00436DA7"/>
    <w:rsid w:val="00436F42"/>
    <w:rsid w:val="004373A2"/>
    <w:rsid w:val="004376AD"/>
    <w:rsid w:val="00440E06"/>
    <w:rsid w:val="004414AB"/>
    <w:rsid w:val="00442536"/>
    <w:rsid w:val="0044367A"/>
    <w:rsid w:val="00444BD9"/>
    <w:rsid w:val="00445493"/>
    <w:rsid w:val="00446B20"/>
    <w:rsid w:val="00450CBD"/>
    <w:rsid w:val="004542E8"/>
    <w:rsid w:val="00455278"/>
    <w:rsid w:val="0046053D"/>
    <w:rsid w:val="004608CB"/>
    <w:rsid w:val="00462953"/>
    <w:rsid w:val="004659A7"/>
    <w:rsid w:val="00466034"/>
    <w:rsid w:val="004662ED"/>
    <w:rsid w:val="00472B06"/>
    <w:rsid w:val="00473068"/>
    <w:rsid w:val="00473B79"/>
    <w:rsid w:val="00473B91"/>
    <w:rsid w:val="00475433"/>
    <w:rsid w:val="004759E9"/>
    <w:rsid w:val="0048130E"/>
    <w:rsid w:val="004825DA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7E20"/>
    <w:rsid w:val="004B2157"/>
    <w:rsid w:val="004B557A"/>
    <w:rsid w:val="004C01F2"/>
    <w:rsid w:val="004C50C3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464E"/>
    <w:rsid w:val="00515FDE"/>
    <w:rsid w:val="00516023"/>
    <w:rsid w:val="00516F91"/>
    <w:rsid w:val="00517988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910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649E0"/>
    <w:rsid w:val="00570B6F"/>
    <w:rsid w:val="005726BB"/>
    <w:rsid w:val="005734C3"/>
    <w:rsid w:val="0057511B"/>
    <w:rsid w:val="00577721"/>
    <w:rsid w:val="00577774"/>
    <w:rsid w:val="00582A27"/>
    <w:rsid w:val="005845EB"/>
    <w:rsid w:val="00584775"/>
    <w:rsid w:val="0059368F"/>
    <w:rsid w:val="00596440"/>
    <w:rsid w:val="005A0288"/>
    <w:rsid w:val="005B0868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214D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43E9"/>
    <w:rsid w:val="00625CA8"/>
    <w:rsid w:val="00626B2C"/>
    <w:rsid w:val="006349D0"/>
    <w:rsid w:val="00634EC7"/>
    <w:rsid w:val="0063712D"/>
    <w:rsid w:val="0064022F"/>
    <w:rsid w:val="00640625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7E5D"/>
    <w:rsid w:val="0067005D"/>
    <w:rsid w:val="00672751"/>
    <w:rsid w:val="00672FE9"/>
    <w:rsid w:val="0067377D"/>
    <w:rsid w:val="00673FBA"/>
    <w:rsid w:val="0067438D"/>
    <w:rsid w:val="00680611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61F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17A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0BAD"/>
    <w:rsid w:val="00771396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93B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5D62"/>
    <w:rsid w:val="007C7128"/>
    <w:rsid w:val="007C71E8"/>
    <w:rsid w:val="007C731F"/>
    <w:rsid w:val="007D1F52"/>
    <w:rsid w:val="007D6EAA"/>
    <w:rsid w:val="007E0400"/>
    <w:rsid w:val="007E0E29"/>
    <w:rsid w:val="007E22EA"/>
    <w:rsid w:val="007E2F25"/>
    <w:rsid w:val="007E5E1C"/>
    <w:rsid w:val="007E670B"/>
    <w:rsid w:val="007F1321"/>
    <w:rsid w:val="007F19C8"/>
    <w:rsid w:val="007F231B"/>
    <w:rsid w:val="007F270C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C61"/>
    <w:rsid w:val="00833B19"/>
    <w:rsid w:val="00833C1B"/>
    <w:rsid w:val="008342BF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46E7"/>
    <w:rsid w:val="00875C0B"/>
    <w:rsid w:val="008779A0"/>
    <w:rsid w:val="008846FC"/>
    <w:rsid w:val="008852AC"/>
    <w:rsid w:val="008858B6"/>
    <w:rsid w:val="00887DEC"/>
    <w:rsid w:val="00890374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68E2"/>
    <w:rsid w:val="00917271"/>
    <w:rsid w:val="00917AEF"/>
    <w:rsid w:val="00917CFC"/>
    <w:rsid w:val="009229E3"/>
    <w:rsid w:val="00922F9D"/>
    <w:rsid w:val="00925877"/>
    <w:rsid w:val="00927B1D"/>
    <w:rsid w:val="009306E4"/>
    <w:rsid w:val="0093217C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5C4E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70093"/>
    <w:rsid w:val="00970C3E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636"/>
    <w:rsid w:val="009C0C39"/>
    <w:rsid w:val="009C3C18"/>
    <w:rsid w:val="009C52C2"/>
    <w:rsid w:val="009D1C2E"/>
    <w:rsid w:val="009D1CBD"/>
    <w:rsid w:val="009D2084"/>
    <w:rsid w:val="009D488E"/>
    <w:rsid w:val="009D5DDC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841"/>
    <w:rsid w:val="00A32983"/>
    <w:rsid w:val="00A33A93"/>
    <w:rsid w:val="00A37A5D"/>
    <w:rsid w:val="00A42028"/>
    <w:rsid w:val="00A424F2"/>
    <w:rsid w:val="00A45580"/>
    <w:rsid w:val="00A458F0"/>
    <w:rsid w:val="00A46275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E7E15"/>
    <w:rsid w:val="00AF05CD"/>
    <w:rsid w:val="00AF27CF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5CB9"/>
    <w:rsid w:val="00B463C5"/>
    <w:rsid w:val="00B47FC7"/>
    <w:rsid w:val="00B50096"/>
    <w:rsid w:val="00B506AE"/>
    <w:rsid w:val="00B53E76"/>
    <w:rsid w:val="00B5682C"/>
    <w:rsid w:val="00B56AE2"/>
    <w:rsid w:val="00B56FFA"/>
    <w:rsid w:val="00B571D2"/>
    <w:rsid w:val="00B62EC4"/>
    <w:rsid w:val="00B63767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69D6"/>
    <w:rsid w:val="00BA6EB5"/>
    <w:rsid w:val="00BA73DC"/>
    <w:rsid w:val="00BA772B"/>
    <w:rsid w:val="00BB09DE"/>
    <w:rsid w:val="00BB11B6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1A4F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480"/>
    <w:rsid w:val="00C10E4C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67EF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7AB"/>
    <w:rsid w:val="00CB0AB0"/>
    <w:rsid w:val="00CC01A2"/>
    <w:rsid w:val="00CC02CE"/>
    <w:rsid w:val="00CC0794"/>
    <w:rsid w:val="00CC0BC0"/>
    <w:rsid w:val="00CC0EBE"/>
    <w:rsid w:val="00CC2D3D"/>
    <w:rsid w:val="00CC61E6"/>
    <w:rsid w:val="00CD10B3"/>
    <w:rsid w:val="00CD28FE"/>
    <w:rsid w:val="00CD3347"/>
    <w:rsid w:val="00CE08EE"/>
    <w:rsid w:val="00CE18FE"/>
    <w:rsid w:val="00CE25C9"/>
    <w:rsid w:val="00CE2783"/>
    <w:rsid w:val="00CE2998"/>
    <w:rsid w:val="00CE3C52"/>
    <w:rsid w:val="00CE43A8"/>
    <w:rsid w:val="00CE6865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20820"/>
    <w:rsid w:val="00D21CCE"/>
    <w:rsid w:val="00D2213C"/>
    <w:rsid w:val="00D26523"/>
    <w:rsid w:val="00D30281"/>
    <w:rsid w:val="00D309DF"/>
    <w:rsid w:val="00D34BAF"/>
    <w:rsid w:val="00D362AC"/>
    <w:rsid w:val="00D41DE1"/>
    <w:rsid w:val="00D51FA6"/>
    <w:rsid w:val="00D54406"/>
    <w:rsid w:val="00D55DA4"/>
    <w:rsid w:val="00D60734"/>
    <w:rsid w:val="00D6354B"/>
    <w:rsid w:val="00D66882"/>
    <w:rsid w:val="00D672F9"/>
    <w:rsid w:val="00D70012"/>
    <w:rsid w:val="00D71489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41A6"/>
    <w:rsid w:val="00D9607C"/>
    <w:rsid w:val="00D97BF2"/>
    <w:rsid w:val="00DA4798"/>
    <w:rsid w:val="00DA7DE7"/>
    <w:rsid w:val="00DB147C"/>
    <w:rsid w:val="00DB43FE"/>
    <w:rsid w:val="00DC0EF0"/>
    <w:rsid w:val="00DC1E88"/>
    <w:rsid w:val="00DC3210"/>
    <w:rsid w:val="00DC4BE6"/>
    <w:rsid w:val="00DC4C21"/>
    <w:rsid w:val="00DC5F2C"/>
    <w:rsid w:val="00DD0083"/>
    <w:rsid w:val="00DD11EB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47D2D"/>
    <w:rsid w:val="00E55C37"/>
    <w:rsid w:val="00E56810"/>
    <w:rsid w:val="00E56F0F"/>
    <w:rsid w:val="00E61641"/>
    <w:rsid w:val="00E6250A"/>
    <w:rsid w:val="00E64EE6"/>
    <w:rsid w:val="00E6629B"/>
    <w:rsid w:val="00E66495"/>
    <w:rsid w:val="00E7030C"/>
    <w:rsid w:val="00E72A86"/>
    <w:rsid w:val="00E811FF"/>
    <w:rsid w:val="00E8735E"/>
    <w:rsid w:val="00E9030A"/>
    <w:rsid w:val="00E92B5E"/>
    <w:rsid w:val="00E940B1"/>
    <w:rsid w:val="00E94316"/>
    <w:rsid w:val="00E95630"/>
    <w:rsid w:val="00E977AD"/>
    <w:rsid w:val="00EA1FB3"/>
    <w:rsid w:val="00EA3C1A"/>
    <w:rsid w:val="00EA454A"/>
    <w:rsid w:val="00EA699D"/>
    <w:rsid w:val="00EB0599"/>
    <w:rsid w:val="00EB273B"/>
    <w:rsid w:val="00EB6781"/>
    <w:rsid w:val="00EC0A04"/>
    <w:rsid w:val="00EC28B7"/>
    <w:rsid w:val="00EC3DA3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456B"/>
    <w:rsid w:val="00EF50F8"/>
    <w:rsid w:val="00EF73FE"/>
    <w:rsid w:val="00F06CB2"/>
    <w:rsid w:val="00F07915"/>
    <w:rsid w:val="00F101C3"/>
    <w:rsid w:val="00F11E31"/>
    <w:rsid w:val="00F14E23"/>
    <w:rsid w:val="00F20B69"/>
    <w:rsid w:val="00F22233"/>
    <w:rsid w:val="00F23839"/>
    <w:rsid w:val="00F23A25"/>
    <w:rsid w:val="00F27C93"/>
    <w:rsid w:val="00F30E86"/>
    <w:rsid w:val="00F349F7"/>
    <w:rsid w:val="00F37444"/>
    <w:rsid w:val="00F40056"/>
    <w:rsid w:val="00F40629"/>
    <w:rsid w:val="00F4244B"/>
    <w:rsid w:val="00F424C2"/>
    <w:rsid w:val="00F44698"/>
    <w:rsid w:val="00F51571"/>
    <w:rsid w:val="00F53AF1"/>
    <w:rsid w:val="00F53EFE"/>
    <w:rsid w:val="00F546C6"/>
    <w:rsid w:val="00F552D5"/>
    <w:rsid w:val="00F605DF"/>
    <w:rsid w:val="00F64A6C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3F94"/>
    <w:rsid w:val="00FE06AA"/>
    <w:rsid w:val="00FE084E"/>
    <w:rsid w:val="00FE08A4"/>
    <w:rsid w:val="00FE0EB7"/>
    <w:rsid w:val="00FE3F47"/>
    <w:rsid w:val="00FE5AF1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827B"/>
  <w15:docId w15:val="{CC8CF108-C979-46A5-B1B8-E72301C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8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5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8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2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5D31E-1023-439C-955B-E45F307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15</cp:revision>
  <cp:lastPrinted>2023-02-09T21:28:00Z</cp:lastPrinted>
  <dcterms:created xsi:type="dcterms:W3CDTF">2022-09-26T23:45:00Z</dcterms:created>
  <dcterms:modified xsi:type="dcterms:W3CDTF">2023-02-09T22:28:00Z</dcterms:modified>
</cp:coreProperties>
</file>