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89" w:rsidRPr="004E6289" w:rsidRDefault="004E6289" w:rsidP="004E6289">
      <w:pPr>
        <w:rPr>
          <w:rFonts w:eastAsia="Times New Roman" w:cs="Times New Roman"/>
          <w:b/>
          <w:szCs w:val="24"/>
        </w:rPr>
      </w:pPr>
      <w:r w:rsidRPr="004E6289">
        <w:rPr>
          <w:rFonts w:eastAsia="Times New Roman" w:cs="Times New Roman"/>
          <w:b/>
          <w:szCs w:val="24"/>
        </w:rPr>
        <w:t>Name: ________________________________________________ Date: __________________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 </w:t>
      </w:r>
      <w:r w:rsidRPr="004E6289">
        <w:rPr>
          <w:rFonts w:eastAsia="Times New Roman" w:cs="Times New Roman"/>
          <w:b/>
          <w:bCs/>
          <w:szCs w:val="24"/>
        </w:rPr>
        <w:t xml:space="preserve">When you face a problem, how do you usually decide what the </w:t>
      </w:r>
      <w:r w:rsidRPr="004E6289">
        <w:rPr>
          <w:rFonts w:eastAsia="Times New Roman" w:cs="Times New Roman"/>
          <w:b/>
          <w:bCs/>
          <w:i/>
          <w:iCs/>
          <w:szCs w:val="24"/>
        </w:rPr>
        <w:t>real</w:t>
      </w:r>
      <w:r w:rsidRPr="004E6289">
        <w:rPr>
          <w:rFonts w:eastAsia="Times New Roman" w:cs="Times New Roman"/>
          <w:b/>
          <w:bCs/>
          <w:szCs w:val="24"/>
        </w:rPr>
        <w:t xml:space="preserve"> problem is—and how can you make sure you are not just reacting to symptoms instead of causes?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bookmarkStart w:id="0" w:name="_GoBack"/>
      <w:bookmarkEnd w:id="0"/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 </w:t>
      </w:r>
      <w:r w:rsidRPr="004E6289">
        <w:rPr>
          <w:rFonts w:eastAsia="Times New Roman" w:cs="Times New Roman"/>
          <w:b/>
          <w:bCs/>
          <w:szCs w:val="24"/>
        </w:rPr>
        <w:t>Think about a recent decision you made at school, work, or in a group. Which steps of the decision-making process did you follow well, and which steps did you skip or rush?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 </w:t>
      </w:r>
      <w:r w:rsidRPr="004E6289">
        <w:rPr>
          <w:rFonts w:eastAsia="Times New Roman" w:cs="Times New Roman"/>
          <w:b/>
          <w:bCs/>
          <w:szCs w:val="24"/>
        </w:rPr>
        <w:t>How do your emotions, personal biases, or friendships influence your decisions, and what strategies can you use to stay fair and objective as a leader?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 </w:t>
      </w:r>
      <w:r w:rsidRPr="004E6289">
        <w:rPr>
          <w:rFonts w:eastAsia="Times New Roman" w:cs="Times New Roman"/>
          <w:b/>
          <w:bCs/>
          <w:szCs w:val="24"/>
        </w:rPr>
        <w:t>Which decision-making style (analytic, driver, amiable, expressive, or abdicator) do you tend to use most often—and how might that style help or hurt you in different leadership situations?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 </w:t>
      </w:r>
      <w:r w:rsidRPr="004E6289">
        <w:rPr>
          <w:rFonts w:eastAsia="Times New Roman" w:cs="Times New Roman"/>
          <w:b/>
          <w:bCs/>
          <w:szCs w:val="24"/>
        </w:rPr>
        <w:t>When is it better to slow down and gather more information before deciding, and when is it better to act quickly despite uncertainty? How can you tell the difference?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 </w:t>
      </w:r>
      <w:r w:rsidRPr="004E6289">
        <w:rPr>
          <w:rFonts w:eastAsia="Times New Roman" w:cs="Times New Roman"/>
          <w:b/>
          <w:bCs/>
          <w:szCs w:val="24"/>
        </w:rPr>
        <w:t>How comfortable are you asking others for ideas or advice before making a decision, and how can involving others strengthen both your decisions and your leadership relationships?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 </w:t>
      </w:r>
      <w:r w:rsidRPr="004E6289">
        <w:rPr>
          <w:rFonts w:eastAsia="Times New Roman" w:cs="Times New Roman"/>
          <w:b/>
          <w:bCs/>
          <w:szCs w:val="24"/>
        </w:rPr>
        <w:t>If you had to choose between a decision that is easy and one that is ethical but difficult, what would guide your choice—and how would you explain your decision to others?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 </w:t>
      </w:r>
      <w:r w:rsidRPr="004E6289">
        <w:rPr>
          <w:rFonts w:eastAsia="Times New Roman" w:cs="Times New Roman"/>
          <w:b/>
          <w:bCs/>
          <w:szCs w:val="24"/>
        </w:rPr>
        <w:t>How do you usually respond when your decisions do not work out as planned, and how can learning from mistakes help you grow as a leader rather than discourage you?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 </w:t>
      </w:r>
      <w:r w:rsidRPr="004E6289">
        <w:rPr>
          <w:rFonts w:eastAsia="Times New Roman" w:cs="Times New Roman"/>
          <w:b/>
          <w:bCs/>
          <w:szCs w:val="24"/>
        </w:rPr>
        <w:t>When introducing a change that might upset or worry others, how can you build trust, communicate clearly, and help people feel like partners instead of victims of change?</w:t>
      </w: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4E6289" w:rsidRPr="004E6289" w:rsidRDefault="004E6289" w:rsidP="004E6289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 </w:t>
      </w:r>
      <w:r w:rsidRPr="004E6289">
        <w:rPr>
          <w:rFonts w:eastAsia="Times New Roman" w:cs="Times New Roman"/>
          <w:b/>
          <w:bCs/>
          <w:szCs w:val="24"/>
        </w:rPr>
        <w:t>As a future leader, how can you balance the need for consensus with the responsibility to make tough decisions, take risks, and move your organization forward?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89" w:rsidRDefault="004E6289" w:rsidP="004E6289">
      <w:r>
        <w:separator/>
      </w:r>
    </w:p>
  </w:endnote>
  <w:endnote w:type="continuationSeparator" w:id="0">
    <w:p w:rsidR="004E6289" w:rsidRDefault="004E6289" w:rsidP="004E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122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289" w:rsidRDefault="004E62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289" w:rsidRDefault="004E6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89" w:rsidRDefault="004E6289" w:rsidP="004E6289">
      <w:r>
        <w:separator/>
      </w:r>
    </w:p>
  </w:footnote>
  <w:footnote w:type="continuationSeparator" w:id="0">
    <w:p w:rsidR="004E6289" w:rsidRDefault="004E6289" w:rsidP="004E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289" w:rsidRDefault="004E6289">
    <w:pPr>
      <w:pStyle w:val="Header"/>
    </w:pPr>
    <w:r>
      <w:t>Supervision. Weekly Assignment. Chapter 8</w:t>
    </w:r>
  </w:p>
  <w:p w:rsidR="004E6289" w:rsidRDefault="004E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6BDE"/>
    <w:multiLevelType w:val="multilevel"/>
    <w:tmpl w:val="CC38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9"/>
    <w:rsid w:val="00146CF1"/>
    <w:rsid w:val="004E6289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EECF"/>
  <w15:chartTrackingRefBased/>
  <w15:docId w15:val="{8938F1F8-0A73-42A8-807B-0ADD7378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28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E6289"/>
    <w:rPr>
      <w:b/>
      <w:bCs/>
    </w:rPr>
  </w:style>
  <w:style w:type="character" w:styleId="Emphasis">
    <w:name w:val="Emphasis"/>
    <w:basedOn w:val="DefaultParagraphFont"/>
    <w:uiPriority w:val="20"/>
    <w:qFormat/>
    <w:rsid w:val="004E62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6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289"/>
  </w:style>
  <w:style w:type="paragraph" w:styleId="Footer">
    <w:name w:val="footer"/>
    <w:basedOn w:val="Normal"/>
    <w:link w:val="FooterChar"/>
    <w:uiPriority w:val="99"/>
    <w:unhideWhenUsed/>
    <w:rsid w:val="004E6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E1"/>
    <w:rsid w:val="007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D21E86967045F4890407C988905D3D">
    <w:name w:val="4BD21E86967045F4890407C988905D3D"/>
    <w:rsid w:val="00797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2025-12-30T21:31:00Z</dcterms:created>
  <dcterms:modified xsi:type="dcterms:W3CDTF">2025-12-30T21:36:00Z</dcterms:modified>
</cp:coreProperties>
</file>