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582C11"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MANAGEMENT</w:t>
      </w:r>
      <w:r w:rsidR="001F4D4F">
        <w:rPr>
          <w:rFonts w:ascii="Times New Roman" w:hAnsi="Times New Roman" w:cs="Times New Roman"/>
          <w:b/>
          <w:u w:val="single"/>
        </w:rPr>
        <w:t xml:space="preserve"> – HOMEWORK: SESSION 4</w:t>
      </w:r>
    </w:p>
    <w:p w:rsidR="00582C11" w:rsidRDefault="00582C11" w:rsidP="00582C11">
      <w:pPr>
        <w:spacing w:after="0" w:line="240" w:lineRule="auto"/>
        <w:rPr>
          <w:rFonts w:ascii="Times New Roman" w:hAnsi="Times New Roman" w:cs="Times New Roman"/>
        </w:rPr>
      </w:pPr>
    </w:p>
    <w:p w:rsidR="00364135" w:rsidRPr="00582C11" w:rsidRDefault="00582C11" w:rsidP="00582C11">
      <w:pPr>
        <w:spacing w:after="0" w:line="240" w:lineRule="auto"/>
        <w:rPr>
          <w:rFonts w:ascii="Times New Roman" w:hAnsi="Times New Roman" w:cs="Times New Roman"/>
          <w:b/>
          <w:u w:val="single"/>
        </w:rPr>
      </w:pPr>
      <w:r w:rsidRPr="00582C11">
        <w:rPr>
          <w:rFonts w:ascii="Times New Roman" w:hAnsi="Times New Roman" w:cs="Times New Roman"/>
          <w:b/>
          <w:u w:val="single"/>
        </w:rPr>
        <w:t>Fundamentals of Management 10</w:t>
      </w:r>
      <w:r w:rsidRPr="00582C11">
        <w:rPr>
          <w:rFonts w:ascii="Times New Roman" w:hAnsi="Times New Roman" w:cs="Times New Roman"/>
          <w:b/>
          <w:u w:val="single"/>
          <w:vertAlign w:val="superscript"/>
        </w:rPr>
        <w:t>th</w:t>
      </w:r>
      <w:r w:rsidRPr="00582C11">
        <w:rPr>
          <w:rFonts w:ascii="Times New Roman" w:hAnsi="Times New Roman" w:cs="Times New Roman"/>
          <w:b/>
          <w:u w:val="single"/>
        </w:rPr>
        <w:t xml:space="preserve"> Edition</w:t>
      </w:r>
    </w:p>
    <w:p w:rsidR="00582C11" w:rsidRPr="00582C11" w:rsidRDefault="00582C11" w:rsidP="00582C11">
      <w:pPr>
        <w:spacing w:after="0" w:line="240" w:lineRule="auto"/>
        <w:rPr>
          <w:rFonts w:ascii="Times New Roman" w:hAnsi="Times New Roman" w:cs="Times New Roman"/>
          <w:b/>
          <w:u w:val="single"/>
        </w:rPr>
      </w:pPr>
      <w:r w:rsidRPr="00582C11">
        <w:rPr>
          <w:rFonts w:ascii="Times New Roman" w:hAnsi="Times New Roman" w:cs="Times New Roman"/>
          <w:b/>
          <w:u w:val="single"/>
        </w:rPr>
        <w:t>Stephen P. Rob</w:t>
      </w:r>
      <w:r w:rsidR="004F3171">
        <w:rPr>
          <w:rFonts w:ascii="Times New Roman" w:hAnsi="Times New Roman" w:cs="Times New Roman"/>
          <w:b/>
          <w:u w:val="single"/>
        </w:rPr>
        <w:t>bins, Mary Coulter, David A. DeC</w:t>
      </w:r>
      <w:r w:rsidRPr="00582C11">
        <w:rPr>
          <w:rFonts w:ascii="Times New Roman" w:hAnsi="Times New Roman" w:cs="Times New Roman"/>
          <w:b/>
          <w:u w:val="single"/>
        </w:rPr>
        <w:t>enzo – Pearson 2017 (978-0-13-423747-3)</w:t>
      </w:r>
    </w:p>
    <w:p w:rsidR="00582C11" w:rsidRDefault="00582C11" w:rsidP="00582C11">
      <w:pPr>
        <w:spacing w:after="0" w:line="240" w:lineRule="auto"/>
        <w:rPr>
          <w:rFonts w:ascii="Times New Roman" w:hAnsi="Times New Roman" w:cs="Times New Roman"/>
        </w:rPr>
      </w:pPr>
    </w:p>
    <w:p w:rsidR="00E4505C" w:rsidRPr="00E4505C" w:rsidRDefault="00E4505C" w:rsidP="00C55916">
      <w:pPr>
        <w:spacing w:after="0" w:line="240" w:lineRule="auto"/>
        <w:rPr>
          <w:rFonts w:ascii="Times New Roman" w:hAnsi="Times New Roman" w:cs="Times New Roman"/>
          <w:b/>
        </w:rPr>
      </w:pPr>
      <w:r w:rsidRPr="00E4505C">
        <w:rPr>
          <w:rFonts w:ascii="Times New Roman" w:hAnsi="Times New Roman" w:cs="Times New Roman"/>
          <w:b/>
        </w:rPr>
        <w:t>Chapter Eight:  Managing Change and Innovation</w:t>
      </w:r>
    </w:p>
    <w:p w:rsidR="00E4505C" w:rsidRDefault="00E4505C"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r>
        <w:rPr>
          <w:rFonts w:ascii="Times New Roman" w:hAnsi="Times New Roman" w:cs="Times New Roman"/>
        </w:rPr>
        <w:t>Explain organizational change</w:t>
      </w:r>
      <w:r w:rsidR="0077470B">
        <w:rPr>
          <w:rFonts w:ascii="Times New Roman" w:hAnsi="Times New Roman" w:cs="Times New Roman"/>
        </w:rPr>
        <w:t xml:space="preserve"> and t</w:t>
      </w:r>
      <w:r>
        <w:rPr>
          <w:rFonts w:ascii="Times New Roman" w:hAnsi="Times New Roman" w:cs="Times New Roman"/>
        </w:rPr>
        <w:t>he forces that constrain managers and bring about need for change.</w:t>
      </w: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r>
        <w:rPr>
          <w:rFonts w:ascii="Times New Roman" w:hAnsi="Times New Roman" w:cs="Times New Roman"/>
        </w:rPr>
        <w:t>Explain the Calm Waters Metaphor and apply it to your life today.</w:t>
      </w: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r>
        <w:rPr>
          <w:rFonts w:ascii="Times New Roman" w:hAnsi="Times New Roman" w:cs="Times New Roman"/>
        </w:rPr>
        <w:t>Explain the White-Water Rapids Metaphor and apply it to your life today.</w:t>
      </w: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r>
        <w:rPr>
          <w:rFonts w:ascii="Times New Roman" w:hAnsi="Times New Roman" w:cs="Times New Roman"/>
        </w:rPr>
        <w:t>Define organizational development, its purpose, and the fundamental concern associated with it.</w:t>
      </w: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r>
        <w:rPr>
          <w:rFonts w:ascii="Times New Roman" w:hAnsi="Times New Roman" w:cs="Times New Roman"/>
        </w:rPr>
        <w:t>Identify the tools associated with planned change.</w:t>
      </w: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r>
        <w:rPr>
          <w:rFonts w:ascii="Times New Roman" w:hAnsi="Times New Roman" w:cs="Times New Roman"/>
        </w:rPr>
        <w:t>Why do people resist organizational change?</w:t>
      </w: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r>
        <w:rPr>
          <w:rFonts w:ascii="Times New Roman" w:hAnsi="Times New Roman" w:cs="Times New Roman"/>
        </w:rPr>
        <w:t>Identify and describe six techniques for reducing resistance to change.</w:t>
      </w: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r>
        <w:rPr>
          <w:rFonts w:ascii="Times New Roman" w:hAnsi="Times New Roman" w:cs="Times New Roman"/>
        </w:rPr>
        <w:lastRenderedPageBreak/>
        <w:t>Explain the impact of change on employees.</w:t>
      </w: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77470B">
      <w:pPr>
        <w:spacing w:after="0" w:line="240" w:lineRule="auto"/>
        <w:rPr>
          <w:rFonts w:ascii="Times New Roman" w:hAnsi="Times New Roman" w:cs="Times New Roman"/>
        </w:rPr>
      </w:pPr>
    </w:p>
    <w:p w:rsidR="0077470B" w:rsidRDefault="0077470B" w:rsidP="0077470B">
      <w:pPr>
        <w:spacing w:after="0" w:line="240" w:lineRule="auto"/>
        <w:rPr>
          <w:rFonts w:ascii="Times New Roman" w:hAnsi="Times New Roman" w:cs="Times New Roman"/>
        </w:rPr>
      </w:pPr>
      <w:r>
        <w:rPr>
          <w:rFonts w:ascii="Times New Roman" w:hAnsi="Times New Roman" w:cs="Times New Roman"/>
        </w:rPr>
        <w:t>Should managers be free to make decisions that are in the best interests of the company without worrying about employee reactions?  Discuss.  What are the implications for managing change?</w:t>
      </w:r>
    </w:p>
    <w:p w:rsidR="009F6418" w:rsidRDefault="009F6418"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r>
        <w:rPr>
          <w:rFonts w:ascii="Times New Roman" w:hAnsi="Times New Roman" w:cs="Times New Roman"/>
        </w:rPr>
        <w:t>Why does success in business demand innovation?</w:t>
      </w: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r>
        <w:rPr>
          <w:rFonts w:ascii="Times New Roman" w:hAnsi="Times New Roman" w:cs="Times New Roman"/>
        </w:rPr>
        <w:t>Identify and describe the variables that stimulate innovation.</w:t>
      </w: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77470B">
      <w:pPr>
        <w:spacing w:after="0" w:line="240" w:lineRule="auto"/>
        <w:rPr>
          <w:rFonts w:ascii="Times New Roman" w:hAnsi="Times New Roman" w:cs="Times New Roman"/>
        </w:rPr>
      </w:pPr>
      <w:r>
        <w:rPr>
          <w:rFonts w:ascii="Times New Roman" w:hAnsi="Times New Roman" w:cs="Times New Roman"/>
        </w:rPr>
        <w:t>How does an innovative culture make an organization more effective?  Could an innovative culture ever make an organization less effective?  Why or why not?</w:t>
      </w: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77470B" w:rsidRDefault="0077470B"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9F6418" w:rsidRDefault="009F6418" w:rsidP="00C55916">
      <w:pPr>
        <w:spacing w:after="0" w:line="240" w:lineRule="auto"/>
        <w:rPr>
          <w:rFonts w:ascii="Times New Roman" w:hAnsi="Times New Roman" w:cs="Times New Roman"/>
        </w:rPr>
      </w:pPr>
    </w:p>
    <w:p w:rsidR="001F4D4F" w:rsidRDefault="001F4D4F" w:rsidP="00C55916">
      <w:pPr>
        <w:spacing w:after="0" w:line="240" w:lineRule="auto"/>
        <w:rPr>
          <w:rFonts w:ascii="Times New Roman" w:hAnsi="Times New Roman" w:cs="Times New Roman"/>
        </w:rPr>
      </w:pPr>
    </w:p>
    <w:p w:rsidR="001F4D4F" w:rsidRDefault="001F4D4F" w:rsidP="00C55916">
      <w:pPr>
        <w:spacing w:after="0" w:line="240" w:lineRule="auto"/>
        <w:rPr>
          <w:rFonts w:ascii="Times New Roman" w:hAnsi="Times New Roman" w:cs="Times New Roman"/>
        </w:rPr>
      </w:pPr>
    </w:p>
    <w:p w:rsidR="003D2F11" w:rsidRPr="00464D1C" w:rsidRDefault="00464D1C" w:rsidP="00C55916">
      <w:pPr>
        <w:spacing w:after="0" w:line="240" w:lineRule="auto"/>
        <w:rPr>
          <w:rFonts w:ascii="Times New Roman" w:hAnsi="Times New Roman" w:cs="Times New Roman"/>
          <w:b/>
        </w:rPr>
      </w:pPr>
      <w:r w:rsidRPr="00464D1C">
        <w:rPr>
          <w:rFonts w:ascii="Times New Roman" w:hAnsi="Times New Roman" w:cs="Times New Roman"/>
          <w:b/>
        </w:rPr>
        <w:lastRenderedPageBreak/>
        <w:t xml:space="preserve">Part Four: </w:t>
      </w:r>
      <w:r>
        <w:rPr>
          <w:rFonts w:ascii="Times New Roman" w:hAnsi="Times New Roman" w:cs="Times New Roman"/>
          <w:b/>
        </w:rPr>
        <w:t xml:space="preserve"> Leading</w:t>
      </w:r>
    </w:p>
    <w:p w:rsidR="00464D1C" w:rsidRPr="00464D1C" w:rsidRDefault="00464D1C" w:rsidP="00C55916">
      <w:pPr>
        <w:spacing w:after="0" w:line="240" w:lineRule="auto"/>
        <w:rPr>
          <w:rFonts w:ascii="Times New Roman" w:hAnsi="Times New Roman" w:cs="Times New Roman"/>
          <w:b/>
        </w:rPr>
      </w:pPr>
    </w:p>
    <w:p w:rsidR="00464D1C" w:rsidRPr="00464D1C" w:rsidRDefault="00464D1C" w:rsidP="00C55916">
      <w:pPr>
        <w:spacing w:after="0" w:line="240" w:lineRule="auto"/>
        <w:rPr>
          <w:rFonts w:ascii="Times New Roman" w:hAnsi="Times New Roman" w:cs="Times New Roman"/>
          <w:b/>
        </w:rPr>
      </w:pPr>
      <w:r w:rsidRPr="00464D1C">
        <w:rPr>
          <w:rFonts w:ascii="Times New Roman" w:hAnsi="Times New Roman" w:cs="Times New Roman"/>
          <w:b/>
        </w:rPr>
        <w:t>Chapter Nine:  Foundations of Individual Behavior</w:t>
      </w:r>
    </w:p>
    <w:p w:rsidR="003D2F11" w:rsidRDefault="003D2F11" w:rsidP="00C55916">
      <w:pPr>
        <w:spacing w:after="0" w:line="240" w:lineRule="auto"/>
        <w:rPr>
          <w:rFonts w:ascii="Times New Roman" w:hAnsi="Times New Roman" w:cs="Times New Roman"/>
        </w:rPr>
      </w:pPr>
    </w:p>
    <w:p w:rsidR="00864123" w:rsidRDefault="00864123" w:rsidP="00C55916">
      <w:pPr>
        <w:spacing w:after="0" w:line="240" w:lineRule="auto"/>
        <w:rPr>
          <w:rFonts w:ascii="Times New Roman" w:hAnsi="Times New Roman" w:cs="Times New Roman"/>
        </w:rPr>
      </w:pPr>
      <w:r>
        <w:rPr>
          <w:rFonts w:ascii="Times New Roman" w:hAnsi="Times New Roman" w:cs="Times New Roman"/>
        </w:rPr>
        <w:t xml:space="preserve">Define organizational behavior.  </w:t>
      </w: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864123" w:rsidRDefault="00864123" w:rsidP="00C55916">
      <w:pPr>
        <w:spacing w:after="0" w:line="240" w:lineRule="auto"/>
        <w:rPr>
          <w:rFonts w:ascii="Times New Roman" w:hAnsi="Times New Roman" w:cs="Times New Roman"/>
        </w:rPr>
      </w:pPr>
    </w:p>
    <w:p w:rsidR="0097366D" w:rsidRDefault="0097366D" w:rsidP="00C55916">
      <w:pPr>
        <w:spacing w:after="0" w:line="240" w:lineRule="auto"/>
        <w:rPr>
          <w:rFonts w:ascii="Times New Roman" w:hAnsi="Times New Roman" w:cs="Times New Roman"/>
        </w:rPr>
      </w:pPr>
      <w:r>
        <w:rPr>
          <w:rFonts w:ascii="Times New Roman" w:hAnsi="Times New Roman" w:cs="Times New Roman"/>
        </w:rPr>
        <w:t>How is an organization like an iceberg?  Use the iceberg metaphor to describe the field of organizational behavior.</w:t>
      </w: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864123" w:rsidRDefault="00864123" w:rsidP="00C55916">
      <w:pPr>
        <w:spacing w:after="0" w:line="240" w:lineRule="auto"/>
        <w:rPr>
          <w:rFonts w:ascii="Times New Roman" w:hAnsi="Times New Roman" w:cs="Times New Roman"/>
        </w:rPr>
      </w:pPr>
    </w:p>
    <w:p w:rsidR="00864123" w:rsidRDefault="00864123" w:rsidP="00C55916">
      <w:pPr>
        <w:spacing w:after="0" w:line="240" w:lineRule="auto"/>
        <w:rPr>
          <w:rFonts w:ascii="Times New Roman" w:hAnsi="Times New Roman" w:cs="Times New Roman"/>
        </w:rPr>
      </w:pPr>
      <w:r>
        <w:rPr>
          <w:rFonts w:ascii="Times New Roman" w:hAnsi="Times New Roman" w:cs="Times New Roman"/>
        </w:rPr>
        <w:t>Identify and explain the six goals of organizational behavior.</w:t>
      </w: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EB1758">
      <w:pPr>
        <w:spacing w:after="0" w:line="240" w:lineRule="auto"/>
        <w:rPr>
          <w:rFonts w:ascii="Times New Roman" w:hAnsi="Times New Roman" w:cs="Times New Roman"/>
        </w:rPr>
      </w:pPr>
      <w:r>
        <w:rPr>
          <w:rFonts w:ascii="Times New Roman" w:hAnsi="Times New Roman" w:cs="Times New Roman"/>
        </w:rPr>
        <w:t>Why is it important for managers to have an understanding of organizational behavior?</w:t>
      </w:r>
    </w:p>
    <w:p w:rsidR="00EB1758" w:rsidRDefault="00EB1758" w:rsidP="00EB1758">
      <w:pPr>
        <w:spacing w:after="0" w:line="240" w:lineRule="auto"/>
        <w:rPr>
          <w:rFonts w:ascii="Times New Roman" w:hAnsi="Times New Roman" w:cs="Times New Roman"/>
        </w:rPr>
      </w:pPr>
    </w:p>
    <w:p w:rsidR="00EB1758" w:rsidRDefault="00EB1758" w:rsidP="00EB1758">
      <w:pPr>
        <w:spacing w:after="0" w:line="240" w:lineRule="auto"/>
        <w:rPr>
          <w:rFonts w:ascii="Times New Roman" w:hAnsi="Times New Roman" w:cs="Times New Roman"/>
        </w:rPr>
      </w:pPr>
    </w:p>
    <w:p w:rsidR="00EB1758" w:rsidRDefault="00EB1758" w:rsidP="00EB1758">
      <w:pPr>
        <w:spacing w:after="0" w:line="240" w:lineRule="auto"/>
        <w:rPr>
          <w:rFonts w:ascii="Times New Roman" w:hAnsi="Times New Roman" w:cs="Times New Roman"/>
        </w:rPr>
      </w:pPr>
    </w:p>
    <w:p w:rsidR="00EB1758" w:rsidRDefault="00EB1758" w:rsidP="00EB1758">
      <w:pPr>
        <w:spacing w:after="0" w:line="240" w:lineRule="auto"/>
        <w:rPr>
          <w:rFonts w:ascii="Times New Roman" w:hAnsi="Times New Roman" w:cs="Times New Roman"/>
        </w:rPr>
      </w:pPr>
    </w:p>
    <w:p w:rsidR="00EB1758" w:rsidRDefault="00EB1758" w:rsidP="00EB1758">
      <w:pPr>
        <w:spacing w:after="0" w:line="240" w:lineRule="auto"/>
        <w:rPr>
          <w:rFonts w:ascii="Times New Roman" w:hAnsi="Times New Roman" w:cs="Times New Roman"/>
        </w:rPr>
      </w:pPr>
    </w:p>
    <w:p w:rsidR="00864123" w:rsidRDefault="00864123" w:rsidP="00C55916">
      <w:pPr>
        <w:spacing w:after="0" w:line="240" w:lineRule="auto"/>
        <w:rPr>
          <w:rFonts w:ascii="Times New Roman" w:hAnsi="Times New Roman" w:cs="Times New Roman"/>
        </w:rPr>
      </w:pPr>
    </w:p>
    <w:p w:rsidR="00864123" w:rsidRDefault="00EB1758" w:rsidP="00C55916">
      <w:pPr>
        <w:spacing w:after="0" w:line="240" w:lineRule="auto"/>
        <w:rPr>
          <w:rFonts w:ascii="Times New Roman" w:hAnsi="Times New Roman" w:cs="Times New Roman"/>
        </w:rPr>
      </w:pPr>
      <w:r>
        <w:rPr>
          <w:rFonts w:ascii="Times New Roman" w:hAnsi="Times New Roman" w:cs="Times New Roman"/>
        </w:rPr>
        <w:t>What role do attitudes play in job performance?</w:t>
      </w: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r>
        <w:rPr>
          <w:rFonts w:ascii="Times New Roman" w:hAnsi="Times New Roman" w:cs="Times New Roman"/>
        </w:rPr>
        <w:t>Identify the three components of an attitude.</w:t>
      </w: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EB1758">
      <w:pPr>
        <w:spacing w:after="0" w:line="240" w:lineRule="auto"/>
        <w:rPr>
          <w:rFonts w:ascii="Times New Roman" w:hAnsi="Times New Roman" w:cs="Times New Roman"/>
        </w:rPr>
      </w:pPr>
      <w:r>
        <w:rPr>
          <w:rFonts w:ascii="Times New Roman" w:hAnsi="Times New Roman" w:cs="Times New Roman"/>
        </w:rPr>
        <w:t>Write down three attitudes you have.  Identify the cognitive, affective, and behavioral components of those attitudes.</w:t>
      </w:r>
    </w:p>
    <w:p w:rsidR="00EB1758" w:rsidRDefault="00EB1758" w:rsidP="00EB1758">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1F4D4F" w:rsidRDefault="00EB1758" w:rsidP="00C55916">
      <w:pPr>
        <w:spacing w:after="0" w:line="240" w:lineRule="auto"/>
        <w:rPr>
          <w:rFonts w:ascii="Times New Roman" w:hAnsi="Times New Roman" w:cs="Times New Roman"/>
        </w:rPr>
      </w:pPr>
      <w:r>
        <w:rPr>
          <w:rFonts w:ascii="Times New Roman" w:hAnsi="Times New Roman" w:cs="Times New Roman"/>
        </w:rPr>
        <w:lastRenderedPageBreak/>
        <w:t>What attitudes do managers have particular interest in?  Why?</w:t>
      </w: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r>
        <w:rPr>
          <w:rFonts w:ascii="Times New Roman" w:hAnsi="Times New Roman" w:cs="Times New Roman"/>
        </w:rPr>
        <w:t>Define employee engagement and the factors that contribute to it.</w:t>
      </w: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EB1758">
      <w:pPr>
        <w:spacing w:after="0" w:line="240" w:lineRule="auto"/>
        <w:rPr>
          <w:rFonts w:ascii="Times New Roman" w:hAnsi="Times New Roman" w:cs="Times New Roman"/>
        </w:rPr>
      </w:pPr>
      <w:r>
        <w:rPr>
          <w:rFonts w:ascii="Times New Roman" w:hAnsi="Times New Roman" w:cs="Times New Roman"/>
        </w:rPr>
        <w:t>“Instead of worrying about job satisfaction, companies should be trying to create environments where performance is enabled.”  What do you think this statement means?  Explain.  What’s your reaction to this statement?  Do you agree?  Disagree?  Why?</w:t>
      </w:r>
    </w:p>
    <w:p w:rsidR="00EB1758" w:rsidRDefault="00EB1758" w:rsidP="00EB1758">
      <w:pPr>
        <w:spacing w:after="0" w:line="240" w:lineRule="auto"/>
        <w:rPr>
          <w:rFonts w:ascii="Times New Roman" w:hAnsi="Times New Roman" w:cs="Times New Roman"/>
        </w:rPr>
      </w:pPr>
    </w:p>
    <w:p w:rsidR="00EB1758" w:rsidRDefault="00EB1758" w:rsidP="00EB1758">
      <w:pPr>
        <w:spacing w:after="0" w:line="240" w:lineRule="auto"/>
        <w:rPr>
          <w:rFonts w:ascii="Times New Roman" w:hAnsi="Times New Roman" w:cs="Times New Roman"/>
        </w:rPr>
      </w:pPr>
    </w:p>
    <w:p w:rsidR="00EB1758" w:rsidRDefault="00EB1758" w:rsidP="00EB1758">
      <w:pPr>
        <w:spacing w:after="0" w:line="240" w:lineRule="auto"/>
        <w:rPr>
          <w:rFonts w:ascii="Times New Roman" w:hAnsi="Times New Roman" w:cs="Times New Roman"/>
        </w:rPr>
      </w:pPr>
    </w:p>
    <w:p w:rsidR="00EB1758" w:rsidRDefault="00EB1758" w:rsidP="00EB1758">
      <w:pPr>
        <w:spacing w:after="0" w:line="240" w:lineRule="auto"/>
        <w:rPr>
          <w:rFonts w:ascii="Times New Roman" w:hAnsi="Times New Roman" w:cs="Times New Roman"/>
        </w:rPr>
      </w:pPr>
    </w:p>
    <w:p w:rsidR="00EB1758" w:rsidRDefault="00EB1758" w:rsidP="00EB1758">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DF2D0F" w:rsidRDefault="00DF2D0F" w:rsidP="00C55916">
      <w:pPr>
        <w:spacing w:after="0" w:line="240" w:lineRule="auto"/>
        <w:rPr>
          <w:rFonts w:ascii="Times New Roman" w:hAnsi="Times New Roman" w:cs="Times New Roman"/>
        </w:rPr>
      </w:pPr>
      <w:r>
        <w:rPr>
          <w:rFonts w:ascii="Times New Roman" w:hAnsi="Times New Roman" w:cs="Times New Roman"/>
        </w:rPr>
        <w:t>Describe what is meant by the term emotional intelligence.  Provide an example of how it’s used in contemporary organizations.</w:t>
      </w: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1F4D4F" w:rsidRDefault="001F4D4F"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r>
        <w:rPr>
          <w:rFonts w:ascii="Times New Roman" w:hAnsi="Times New Roman" w:cs="Times New Roman"/>
        </w:rPr>
        <w:t>Define perception and the factors that shape it, and explain why managers should be interested in it.</w:t>
      </w: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r>
        <w:rPr>
          <w:rFonts w:ascii="Times New Roman" w:hAnsi="Times New Roman" w:cs="Times New Roman"/>
        </w:rPr>
        <w:t>Explain the Attribution Theory and its impact on understanding employee behavior.</w:t>
      </w: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EB1758" w:rsidRDefault="00EB1758" w:rsidP="00C55916">
      <w:pPr>
        <w:spacing w:after="0" w:line="240" w:lineRule="auto"/>
        <w:rPr>
          <w:rFonts w:ascii="Times New Roman" w:hAnsi="Times New Roman" w:cs="Times New Roman"/>
        </w:rPr>
      </w:pPr>
    </w:p>
    <w:p w:rsidR="00DF2D0F" w:rsidRDefault="00DF2D0F" w:rsidP="00C55916">
      <w:pPr>
        <w:spacing w:after="0" w:line="240" w:lineRule="auto"/>
        <w:rPr>
          <w:rFonts w:ascii="Times New Roman" w:hAnsi="Times New Roman" w:cs="Times New Roman"/>
        </w:rPr>
      </w:pPr>
      <w:r>
        <w:rPr>
          <w:rFonts w:ascii="Times New Roman" w:hAnsi="Times New Roman" w:cs="Times New Roman"/>
        </w:rPr>
        <w:t>A Gallup Organization survey shows that most workers rate having a caring boss even higher than they value money or fringe benefits.  How should managers interpret this information?   What are the implications?</w:t>
      </w:r>
      <w:bookmarkStart w:id="0" w:name="_GoBack"/>
      <w:bookmarkEnd w:id="0"/>
    </w:p>
    <w:sectPr w:rsidR="00DF2D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768" w:rsidRDefault="00291768" w:rsidP="00291768">
      <w:pPr>
        <w:spacing w:after="0" w:line="240" w:lineRule="auto"/>
      </w:pPr>
      <w:r>
        <w:separator/>
      </w:r>
    </w:p>
  </w:endnote>
  <w:endnote w:type="continuationSeparator" w:id="0">
    <w:p w:rsidR="00291768" w:rsidRDefault="00291768" w:rsidP="0029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003599"/>
      <w:docPartObj>
        <w:docPartGallery w:val="Page Numbers (Bottom of Page)"/>
        <w:docPartUnique/>
      </w:docPartObj>
    </w:sdtPr>
    <w:sdtEndPr>
      <w:rPr>
        <w:noProof/>
      </w:rPr>
    </w:sdtEndPr>
    <w:sdtContent>
      <w:p w:rsidR="00D81AB2" w:rsidRDefault="00D81AB2">
        <w:pPr>
          <w:pStyle w:val="Footer"/>
          <w:jc w:val="right"/>
        </w:pPr>
        <w:r>
          <w:fldChar w:fldCharType="begin"/>
        </w:r>
        <w:r>
          <w:instrText xml:space="preserve"> PAGE   \* MERGEFORMAT </w:instrText>
        </w:r>
        <w:r>
          <w:fldChar w:fldCharType="separate"/>
        </w:r>
        <w:r w:rsidR="00EB1758">
          <w:rPr>
            <w:noProof/>
          </w:rPr>
          <w:t>1</w:t>
        </w:r>
        <w:r>
          <w:rPr>
            <w:noProof/>
          </w:rPr>
          <w:fldChar w:fldCharType="end"/>
        </w:r>
      </w:p>
    </w:sdtContent>
  </w:sdt>
  <w:p w:rsidR="00291768" w:rsidRDefault="002917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768" w:rsidRDefault="00291768" w:rsidP="00291768">
      <w:pPr>
        <w:spacing w:after="0" w:line="240" w:lineRule="auto"/>
      </w:pPr>
      <w:r>
        <w:separator/>
      </w:r>
    </w:p>
  </w:footnote>
  <w:footnote w:type="continuationSeparator" w:id="0">
    <w:p w:rsidR="00291768" w:rsidRDefault="00291768" w:rsidP="00291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B2" w:rsidRDefault="00D81AB2">
    <w:pPr>
      <w:pStyle w:val="Header"/>
    </w:pPr>
    <w:r>
      <w:t>Name:  _____________________________________________ Date:  ____________________________</w:t>
    </w:r>
  </w:p>
  <w:p w:rsidR="00D81AB2" w:rsidRDefault="00D81A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88A"/>
    <w:multiLevelType w:val="hybridMultilevel"/>
    <w:tmpl w:val="FBC2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21ADB"/>
    <w:rsid w:val="00034A88"/>
    <w:rsid w:val="00043CC8"/>
    <w:rsid w:val="0004496F"/>
    <w:rsid w:val="00053900"/>
    <w:rsid w:val="00063A2B"/>
    <w:rsid w:val="000E5200"/>
    <w:rsid w:val="00194D43"/>
    <w:rsid w:val="001A0A3A"/>
    <w:rsid w:val="001A0FB5"/>
    <w:rsid w:val="001D455F"/>
    <w:rsid w:val="001F4D4F"/>
    <w:rsid w:val="00216011"/>
    <w:rsid w:val="0027246E"/>
    <w:rsid w:val="00291768"/>
    <w:rsid w:val="00340F40"/>
    <w:rsid w:val="00364135"/>
    <w:rsid w:val="003815AD"/>
    <w:rsid w:val="003D2F11"/>
    <w:rsid w:val="003F14A0"/>
    <w:rsid w:val="00422CA2"/>
    <w:rsid w:val="00464D1C"/>
    <w:rsid w:val="0047463D"/>
    <w:rsid w:val="004938F7"/>
    <w:rsid w:val="004A6AEF"/>
    <w:rsid w:val="004F3171"/>
    <w:rsid w:val="00582C11"/>
    <w:rsid w:val="00585444"/>
    <w:rsid w:val="005A0F26"/>
    <w:rsid w:val="005E52C0"/>
    <w:rsid w:val="006305DD"/>
    <w:rsid w:val="00650EC1"/>
    <w:rsid w:val="00655131"/>
    <w:rsid w:val="006925D7"/>
    <w:rsid w:val="006B7E4F"/>
    <w:rsid w:val="006D1004"/>
    <w:rsid w:val="00765053"/>
    <w:rsid w:val="0077470B"/>
    <w:rsid w:val="00793401"/>
    <w:rsid w:val="007A4A3E"/>
    <w:rsid w:val="007E4307"/>
    <w:rsid w:val="008466B7"/>
    <w:rsid w:val="00864123"/>
    <w:rsid w:val="008A1DEE"/>
    <w:rsid w:val="0097100A"/>
    <w:rsid w:val="0097366D"/>
    <w:rsid w:val="009A0420"/>
    <w:rsid w:val="009A3CCC"/>
    <w:rsid w:val="009F3B71"/>
    <w:rsid w:val="009F6418"/>
    <w:rsid w:val="00A150A2"/>
    <w:rsid w:val="00A2290E"/>
    <w:rsid w:val="00A36B97"/>
    <w:rsid w:val="00A738DF"/>
    <w:rsid w:val="00B40668"/>
    <w:rsid w:val="00B650A7"/>
    <w:rsid w:val="00BE163C"/>
    <w:rsid w:val="00C55916"/>
    <w:rsid w:val="00D0633C"/>
    <w:rsid w:val="00D36248"/>
    <w:rsid w:val="00D61C19"/>
    <w:rsid w:val="00D81AB2"/>
    <w:rsid w:val="00DD2DF4"/>
    <w:rsid w:val="00DD59BA"/>
    <w:rsid w:val="00DF2D0F"/>
    <w:rsid w:val="00E079F5"/>
    <w:rsid w:val="00E4505C"/>
    <w:rsid w:val="00E47D83"/>
    <w:rsid w:val="00E566B3"/>
    <w:rsid w:val="00E817B0"/>
    <w:rsid w:val="00EB1758"/>
    <w:rsid w:val="00EC3879"/>
    <w:rsid w:val="00F6666D"/>
    <w:rsid w:val="00F70C9B"/>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C55A"/>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291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768"/>
  </w:style>
  <w:style w:type="paragraph" w:styleId="Footer">
    <w:name w:val="footer"/>
    <w:basedOn w:val="Normal"/>
    <w:link w:val="FooterChar"/>
    <w:uiPriority w:val="99"/>
    <w:unhideWhenUsed/>
    <w:rsid w:val="00291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5</cp:revision>
  <dcterms:created xsi:type="dcterms:W3CDTF">2022-10-24T22:15:00Z</dcterms:created>
  <dcterms:modified xsi:type="dcterms:W3CDTF">2023-01-06T18:10:00Z</dcterms:modified>
</cp:coreProperties>
</file>