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9EB" w:rsidRP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bCs/>
          <w:sz w:val="27"/>
          <w:szCs w:val="27"/>
        </w:rPr>
      </w:pPr>
      <w:r w:rsidRPr="004D69EB">
        <w:rPr>
          <w:rFonts w:eastAsia="Times New Roman" w:cs="Times New Roman"/>
          <w:bCs/>
          <w:sz w:val="27"/>
          <w:szCs w:val="27"/>
        </w:rPr>
        <w:t>Name: ______________________________________ Date: ___________________</w:t>
      </w: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 w:val="27"/>
          <w:szCs w:val="27"/>
        </w:rPr>
        <w:t xml:space="preserve">1. Problem–Solution Fit: </w:t>
      </w:r>
      <w:r w:rsidRPr="004D69EB">
        <w:rPr>
          <w:rFonts w:eastAsia="Times New Roman" w:cs="Times New Roman"/>
          <w:szCs w:val="24"/>
        </w:rPr>
        <w:t xml:space="preserve">What </w:t>
      </w:r>
      <w:r w:rsidRPr="004D69EB">
        <w:rPr>
          <w:rFonts w:eastAsia="Times New Roman" w:cs="Times New Roman"/>
          <w:i/>
          <w:iCs/>
          <w:szCs w:val="24"/>
        </w:rPr>
        <w:t>specific</w:t>
      </w:r>
      <w:r w:rsidRPr="004D69EB">
        <w:rPr>
          <w:rFonts w:eastAsia="Times New Roman" w:cs="Times New Roman"/>
          <w:szCs w:val="24"/>
        </w:rPr>
        <w:t xml:space="preserve"> problem am I solving, and how do I know customers truly experience this problem strongly enough to pay for a solution?</w:t>
      </w: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P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 w:rsidRPr="004D69EB">
        <w:rPr>
          <w:rFonts w:eastAsia="Times New Roman" w:cs="Times New Roman"/>
          <w:b/>
          <w:bCs/>
          <w:sz w:val="27"/>
          <w:szCs w:val="27"/>
        </w:rPr>
        <w:t>2.</w:t>
      </w:r>
      <w:r>
        <w:rPr>
          <w:rFonts w:eastAsia="Times New Roman" w:cs="Times New Roman"/>
          <w:b/>
          <w:bCs/>
          <w:sz w:val="27"/>
          <w:szCs w:val="27"/>
        </w:rPr>
        <w:t xml:space="preserve"> Customer Validation: </w:t>
      </w:r>
      <w:r w:rsidRPr="004D69EB">
        <w:rPr>
          <w:rFonts w:eastAsia="Times New Roman" w:cs="Times New Roman"/>
          <w:szCs w:val="24"/>
        </w:rPr>
        <w:t>Who is my primary customer segment, and what real evidence (interviews, surveys, pilot tests, behavior data) confirms they want this solution?</w:t>
      </w: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P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 w:val="27"/>
          <w:szCs w:val="27"/>
        </w:rPr>
        <w:t xml:space="preserve">3. Differentiation Strategy: </w:t>
      </w:r>
      <w:r w:rsidRPr="004D69EB">
        <w:rPr>
          <w:rFonts w:eastAsia="Times New Roman" w:cs="Times New Roman"/>
          <w:szCs w:val="24"/>
        </w:rPr>
        <w:t>What makes my idea meaningfully different from existing alternatives—and why would customers switch?</w:t>
      </w: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P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 w:val="27"/>
          <w:szCs w:val="27"/>
        </w:rPr>
        <w:t xml:space="preserve">4. Entry Pathway Decision: </w:t>
      </w:r>
      <w:r w:rsidRPr="004D69EB">
        <w:rPr>
          <w:rFonts w:eastAsia="Times New Roman" w:cs="Times New Roman"/>
          <w:szCs w:val="24"/>
        </w:rPr>
        <w:t>Is creating a new venture the smartest approach, or would acquiring an existing business, franchising, or partnering reduce risk and accelerate success?</w:t>
      </w: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P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 w:val="27"/>
          <w:szCs w:val="27"/>
        </w:rPr>
        <w:t xml:space="preserve">5. Feasibility Reality Check: </w:t>
      </w:r>
      <w:r w:rsidRPr="004D69EB">
        <w:rPr>
          <w:rFonts w:eastAsia="Times New Roman" w:cs="Times New Roman"/>
          <w:szCs w:val="24"/>
        </w:rPr>
        <w:t>Do I currently have (or can I realistically obtain) the technical skills, legal approvals, partnerships, and operational systems required to deliver this solution?</w:t>
      </w: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P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 w:val="27"/>
          <w:szCs w:val="27"/>
        </w:rPr>
        <w:lastRenderedPageBreak/>
        <w:t xml:space="preserve">6. Financial Sustainability: </w:t>
      </w:r>
      <w:r w:rsidRPr="004D69EB">
        <w:rPr>
          <w:rFonts w:eastAsia="Times New Roman" w:cs="Times New Roman"/>
          <w:szCs w:val="24"/>
        </w:rPr>
        <w:t>How long can the venture survive before generating reliable revenue—and what assumptions in my projections are most uncertain?</w:t>
      </w: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P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 w:rsidRPr="004D69EB">
        <w:rPr>
          <w:rFonts w:eastAsia="Times New Roman" w:cs="Times New Roman"/>
          <w:b/>
          <w:bCs/>
          <w:sz w:val="27"/>
          <w:szCs w:val="27"/>
        </w:rPr>
        <w:t xml:space="preserve">7. Team </w:t>
      </w:r>
      <w:r>
        <w:rPr>
          <w:rFonts w:eastAsia="Times New Roman" w:cs="Times New Roman"/>
          <w:b/>
          <w:bCs/>
          <w:sz w:val="27"/>
          <w:szCs w:val="27"/>
        </w:rPr>
        <w:t xml:space="preserve">Capability Assessment: </w:t>
      </w:r>
      <w:r w:rsidRPr="004D69EB">
        <w:rPr>
          <w:rFonts w:eastAsia="Times New Roman" w:cs="Times New Roman"/>
          <w:szCs w:val="24"/>
        </w:rPr>
        <w:t>Which essential skills are missing from my founding team, and how will I attract people who complement—not duplicate—my strengths?</w:t>
      </w: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P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 w:val="27"/>
          <w:szCs w:val="27"/>
        </w:rPr>
        <w:t xml:space="preserve">8. Early Testing Strategy: </w:t>
      </w:r>
      <w:r w:rsidRPr="004D69EB">
        <w:rPr>
          <w:rFonts w:eastAsia="Times New Roman" w:cs="Times New Roman"/>
          <w:szCs w:val="24"/>
        </w:rPr>
        <w:t>What is the simplest version of my idea (MVP) I can launch quickly to test demand before committing significant time or money?</w:t>
      </w: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P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r w:rsidRPr="004D69EB">
        <w:rPr>
          <w:rFonts w:eastAsia="Times New Roman" w:cs="Times New Roman"/>
          <w:b/>
          <w:bCs/>
          <w:sz w:val="27"/>
          <w:szCs w:val="27"/>
        </w:rPr>
        <w:t>9. Ris</w:t>
      </w:r>
      <w:r>
        <w:rPr>
          <w:rFonts w:eastAsia="Times New Roman" w:cs="Times New Roman"/>
          <w:b/>
          <w:bCs/>
          <w:sz w:val="27"/>
          <w:szCs w:val="27"/>
        </w:rPr>
        <w:t xml:space="preserve">k Identification and Mitigation: </w:t>
      </w:r>
      <w:r w:rsidRPr="004D69EB">
        <w:rPr>
          <w:rFonts w:eastAsia="Times New Roman" w:cs="Times New Roman"/>
          <w:szCs w:val="24"/>
        </w:rPr>
        <w:t>What are the three biggest risks facing this venture (market, financial, operational, or competitive), and what actions can reduce each one?</w:t>
      </w: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</w:p>
    <w:p w:rsidR="004D69EB" w:rsidRPr="004D69EB" w:rsidRDefault="004D69EB" w:rsidP="004D69EB">
      <w:pPr>
        <w:spacing w:before="100" w:beforeAutospacing="1" w:after="100" w:afterAutospacing="1"/>
        <w:outlineLvl w:val="2"/>
        <w:rPr>
          <w:rFonts w:eastAsia="Times New Roman" w:cs="Times New Roman"/>
          <w:szCs w:val="24"/>
        </w:rPr>
      </w:pPr>
      <w:bookmarkStart w:id="0" w:name="_GoBack"/>
      <w:bookmarkEnd w:id="0"/>
    </w:p>
    <w:p w:rsidR="00F00E4C" w:rsidRDefault="004D69EB" w:rsidP="004D69EB">
      <w:pPr>
        <w:spacing w:before="100" w:beforeAutospacing="1" w:after="100" w:afterAutospacing="1"/>
        <w:outlineLvl w:val="2"/>
      </w:pPr>
      <w:r w:rsidRPr="004D69EB">
        <w:rPr>
          <w:rFonts w:eastAsia="Times New Roman" w:cs="Times New Roman"/>
          <w:b/>
          <w:bCs/>
          <w:sz w:val="27"/>
          <w:szCs w:val="27"/>
        </w:rPr>
        <w:t>10</w:t>
      </w:r>
      <w:r>
        <w:rPr>
          <w:rFonts w:eastAsia="Times New Roman" w:cs="Times New Roman"/>
          <w:b/>
          <w:bCs/>
          <w:sz w:val="27"/>
          <w:szCs w:val="27"/>
        </w:rPr>
        <w:t xml:space="preserve">. Legitimacy and Trust Building: </w:t>
      </w:r>
      <w:r w:rsidRPr="004D69EB">
        <w:rPr>
          <w:rFonts w:eastAsia="Times New Roman" w:cs="Times New Roman"/>
          <w:szCs w:val="24"/>
        </w:rPr>
        <w:t>What signals (partners, advisors, pilot customers, certifications, early traction) will convince investors, customers, and stakeholders to trust this venture?</w:t>
      </w:r>
    </w:p>
    <w:sectPr w:rsidR="00F00E4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9EB" w:rsidRDefault="004D69EB" w:rsidP="004D69EB">
      <w:r>
        <w:separator/>
      </w:r>
    </w:p>
  </w:endnote>
  <w:endnote w:type="continuationSeparator" w:id="0">
    <w:p w:rsidR="004D69EB" w:rsidRDefault="004D69EB" w:rsidP="004D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95353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69EB" w:rsidRDefault="004D69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69EB" w:rsidRDefault="004D69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9EB" w:rsidRDefault="004D69EB" w:rsidP="004D69EB">
      <w:r>
        <w:separator/>
      </w:r>
    </w:p>
  </w:footnote>
  <w:footnote w:type="continuationSeparator" w:id="0">
    <w:p w:rsidR="004D69EB" w:rsidRDefault="004D69EB" w:rsidP="004D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9EB" w:rsidRDefault="004D69EB">
    <w:pPr>
      <w:pStyle w:val="Header"/>
    </w:pPr>
    <w:r>
      <w:t>Entrepreneurship. Weekly Assignment ENTRE. Session 3</w:t>
    </w:r>
  </w:p>
  <w:p w:rsidR="004D69EB" w:rsidRDefault="004D69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EB"/>
    <w:rsid w:val="00146CF1"/>
    <w:rsid w:val="004D69EB"/>
    <w:rsid w:val="008D45D4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F1DB8"/>
  <w15:chartTrackingRefBased/>
  <w15:docId w15:val="{82471B6A-6E03-48CA-A21B-F634CA5D4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paragraph" w:styleId="Heading1">
    <w:name w:val="heading 1"/>
    <w:basedOn w:val="Normal"/>
    <w:link w:val="Heading1Char"/>
    <w:uiPriority w:val="9"/>
    <w:qFormat/>
    <w:rsid w:val="004D69E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D69EB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9EB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D69EB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69E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4D69EB"/>
    <w:rPr>
      <w:b/>
      <w:bCs/>
    </w:rPr>
  </w:style>
  <w:style w:type="character" w:styleId="Emphasis">
    <w:name w:val="Emphasis"/>
    <w:basedOn w:val="DefaultParagraphFont"/>
    <w:uiPriority w:val="20"/>
    <w:qFormat/>
    <w:rsid w:val="004D69E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D69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9EB"/>
  </w:style>
  <w:style w:type="paragraph" w:styleId="Footer">
    <w:name w:val="footer"/>
    <w:basedOn w:val="Normal"/>
    <w:link w:val="FooterChar"/>
    <w:uiPriority w:val="99"/>
    <w:unhideWhenUsed/>
    <w:rsid w:val="004D69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9EB"/>
  </w:style>
  <w:style w:type="paragraph" w:styleId="ListParagraph">
    <w:name w:val="List Paragraph"/>
    <w:basedOn w:val="Normal"/>
    <w:uiPriority w:val="34"/>
    <w:qFormat/>
    <w:rsid w:val="004D6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7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8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46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83"/>
    <w:rsid w:val="008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DA61EE2EF64275BF241100E1A61264">
    <w:name w:val="5FDA61EE2EF64275BF241100E1A61264"/>
    <w:rsid w:val="008E6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2026-04-07T17:30:00Z</dcterms:created>
  <dcterms:modified xsi:type="dcterms:W3CDTF">2026-04-07T17:34:00Z</dcterms:modified>
</cp:coreProperties>
</file>