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043146">
        <w:rPr>
          <w:rFonts w:ascii="Times New Roman" w:hAnsi="Times New Roman" w:cs="Times New Roman"/>
          <w:b/>
          <w:u w:val="single"/>
        </w:rPr>
        <w:t xml:space="preserve"> – HOMEWORK</w:t>
      </w:r>
      <w:r w:rsidR="001438AC">
        <w:rPr>
          <w:rFonts w:ascii="Times New Roman" w:hAnsi="Times New Roman" w:cs="Times New Roman"/>
          <w:b/>
          <w:u w:val="single"/>
        </w:rPr>
        <w:t>: SESSION 3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9D50E0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9D50E0" w:rsidRPr="00314838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 xml:space="preserve">Mary Ellen </w:t>
      </w:r>
      <w:proofErr w:type="spellStart"/>
      <w:r w:rsidRPr="00314838">
        <w:rPr>
          <w:rFonts w:ascii="Times New Roman" w:hAnsi="Times New Roman" w:cs="Times New Roman"/>
          <w:b/>
          <w:u w:val="single"/>
        </w:rPr>
        <w:t>Guffey</w:t>
      </w:r>
      <w:proofErr w:type="spellEnd"/>
      <w:r w:rsidRPr="00314838">
        <w:rPr>
          <w:rFonts w:ascii="Times New Roman" w:hAnsi="Times New Roman" w:cs="Times New Roman"/>
          <w:b/>
          <w:u w:val="single"/>
        </w:rPr>
        <w:t xml:space="preserve">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94140" w:rsidRPr="00B77A7B" w:rsidRDefault="00A57153" w:rsidP="00B77A7B">
      <w:pPr>
        <w:spacing w:after="0" w:line="240" w:lineRule="auto"/>
        <w:rPr>
          <w:rFonts w:ascii="Times New Roman" w:hAnsi="Times New Roman" w:cs="Times New Roman"/>
          <w:b/>
        </w:rPr>
      </w:pPr>
      <w:r w:rsidRPr="00B77A7B">
        <w:rPr>
          <w:rFonts w:ascii="Times New Roman" w:hAnsi="Times New Roman" w:cs="Times New Roman"/>
          <w:b/>
        </w:rPr>
        <w:t>Chapter Seven: Short Workplace Messages and Digital Media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043146" w:rsidRDefault="009358FA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benefits and limitations of email communication?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time when you should have had a face-to-face meeting instead of sending an electronic message.  Why would the face-to-face meeting have been better?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an example of an email or text that caused a problem for the sender because the message found its way to an unintended recipient.  What problem did the situation cause?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9358FA" w:rsidRDefault="009358FA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</w:t>
      </w:r>
      <w:r w:rsidR="00042133">
        <w:rPr>
          <w:rFonts w:ascii="Times New Roman" w:hAnsi="Times New Roman" w:cs="Times New Roman"/>
        </w:rPr>
        <w:t xml:space="preserve">and contrast function and structure of </w:t>
      </w:r>
      <w:r>
        <w:rPr>
          <w:rFonts w:ascii="Times New Roman" w:hAnsi="Times New Roman" w:cs="Times New Roman"/>
        </w:rPr>
        <w:t>email and interoffice memorandum.</w:t>
      </w: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9358FA" w:rsidRDefault="009358FA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best uses for instant messaging and text messaging in the workplace.</w:t>
      </w:r>
      <w:r w:rsidR="00E24D5D">
        <w:rPr>
          <w:rFonts w:ascii="Times New Roman" w:hAnsi="Times New Roman" w:cs="Times New Roman"/>
        </w:rPr>
        <w:t xml:space="preserve">  What are the drawbacks?</w:t>
      </w: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9358FA" w:rsidRDefault="00355944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and explain five things to consider regarding texting etiquette.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A800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strategy to avoid sending an IM, tweet, or text message that you might regret later?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podcasts, wikis, and blogging making an impact on communication in organizations?</w:t>
      </w: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guidelines presented to help make the best impression when blogging.</w:t>
      </w: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role does social networking play in organizations today?  </w:t>
      </w: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Default="00A800E3" w:rsidP="00582C11">
      <w:pPr>
        <w:spacing w:after="0" w:line="240" w:lineRule="auto"/>
        <w:rPr>
          <w:rFonts w:ascii="Times New Roman" w:hAnsi="Times New Roman" w:cs="Times New Roman"/>
        </w:rPr>
      </w:pPr>
    </w:p>
    <w:p w:rsidR="00A800E3" w:rsidRPr="00042133" w:rsidRDefault="00A800E3" w:rsidP="00582C11">
      <w:pPr>
        <w:spacing w:after="0" w:line="240" w:lineRule="auto"/>
        <w:rPr>
          <w:rFonts w:ascii="Times New Roman" w:hAnsi="Times New Roman" w:cs="Times New Roman"/>
          <w:b/>
        </w:rPr>
      </w:pPr>
      <w:r w:rsidRPr="00042133">
        <w:rPr>
          <w:rFonts w:ascii="Times New Roman" w:hAnsi="Times New Roman" w:cs="Times New Roman"/>
          <w:b/>
        </w:rPr>
        <w:t>Compose</w:t>
      </w:r>
      <w:r w:rsidR="00042133">
        <w:rPr>
          <w:rFonts w:ascii="Times New Roman" w:hAnsi="Times New Roman" w:cs="Times New Roman"/>
          <w:b/>
        </w:rPr>
        <w:t xml:space="preserve"> a 1</w:t>
      </w:r>
      <w:r w:rsidRPr="00042133">
        <w:rPr>
          <w:rFonts w:ascii="Times New Roman" w:hAnsi="Times New Roman" w:cs="Times New Roman"/>
          <w:b/>
        </w:rPr>
        <w:t>-page blog entry</w:t>
      </w:r>
      <w:r w:rsidR="00042133" w:rsidRPr="00042133">
        <w:rPr>
          <w:rFonts w:ascii="Times New Roman" w:hAnsi="Times New Roman" w:cs="Times New Roman"/>
          <w:b/>
        </w:rPr>
        <w:t xml:space="preserve"> on a SHINE or school-related </w:t>
      </w:r>
      <w:r w:rsidR="00042133">
        <w:rPr>
          <w:rFonts w:ascii="Times New Roman" w:hAnsi="Times New Roman" w:cs="Times New Roman"/>
          <w:b/>
        </w:rPr>
        <w:t>activity/</w:t>
      </w:r>
      <w:r w:rsidR="00042133" w:rsidRPr="00042133">
        <w:rPr>
          <w:rFonts w:ascii="Times New Roman" w:hAnsi="Times New Roman" w:cs="Times New Roman"/>
          <w:b/>
        </w:rPr>
        <w:t>experience</w:t>
      </w:r>
      <w:r w:rsidRPr="00042133">
        <w:rPr>
          <w:rFonts w:ascii="Times New Roman" w:hAnsi="Times New Roman" w:cs="Times New Roman"/>
          <w:b/>
        </w:rPr>
        <w:t xml:space="preserve"> </w:t>
      </w:r>
      <w:r w:rsidR="00042133">
        <w:rPr>
          <w:rFonts w:ascii="Times New Roman" w:hAnsi="Times New Roman" w:cs="Times New Roman"/>
          <w:b/>
        </w:rPr>
        <w:t>and submit it in hard copy.  E</w:t>
      </w:r>
      <w:bookmarkStart w:id="0" w:name="_GoBack"/>
      <w:bookmarkEnd w:id="0"/>
      <w:r w:rsidR="00042133" w:rsidRPr="00042133">
        <w:rPr>
          <w:rFonts w:ascii="Times New Roman" w:hAnsi="Times New Roman" w:cs="Times New Roman"/>
          <w:b/>
        </w:rPr>
        <w:t xml:space="preserve">mail it to your instructor.  </w:t>
      </w: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355944" w:rsidRDefault="00355944" w:rsidP="00582C11">
      <w:pPr>
        <w:spacing w:after="0" w:line="240" w:lineRule="auto"/>
        <w:rPr>
          <w:rFonts w:ascii="Times New Roman" w:hAnsi="Times New Roman" w:cs="Times New Roman"/>
        </w:rPr>
      </w:pPr>
    </w:p>
    <w:p w:rsidR="009F665E" w:rsidRDefault="009F665E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042133" w:rsidRDefault="00042133" w:rsidP="00582C11">
      <w:pPr>
        <w:spacing w:after="0" w:line="240" w:lineRule="auto"/>
        <w:rPr>
          <w:rFonts w:ascii="Times New Roman" w:hAnsi="Times New Roman" w:cs="Times New Roman"/>
        </w:rPr>
      </w:pPr>
    </w:p>
    <w:p w:rsidR="00494140" w:rsidRPr="001438AC" w:rsidRDefault="00A57153" w:rsidP="00C8100C">
      <w:pPr>
        <w:spacing w:after="0" w:line="240" w:lineRule="auto"/>
        <w:rPr>
          <w:rFonts w:ascii="Times New Roman" w:hAnsi="Times New Roman" w:cs="Times New Roman"/>
          <w:b/>
        </w:rPr>
      </w:pPr>
      <w:r w:rsidRPr="001438AC">
        <w:rPr>
          <w:rFonts w:ascii="Times New Roman" w:hAnsi="Times New Roman" w:cs="Times New Roman"/>
          <w:b/>
        </w:rPr>
        <w:lastRenderedPageBreak/>
        <w:t>Chapter Ten: Persuasive and Sales Messages</w:t>
      </w:r>
    </w:p>
    <w:p w:rsidR="00C8100C" w:rsidRDefault="00C8100C" w:rsidP="00C8100C">
      <w:pPr>
        <w:spacing w:after="0" w:line="240" w:lineRule="auto"/>
        <w:rPr>
          <w:rFonts w:ascii="Times New Roman" w:hAnsi="Times New Roman" w:cs="Times New Roman"/>
        </w:rPr>
      </w:pPr>
    </w:p>
    <w:p w:rsidR="00043146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persuasion in communication.  How has it become such a powerful force in today’s world?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five components of persuasion.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six basic principles that direct human behavior.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six effective persuasion techniques.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3x3 writing process h</w:t>
      </w:r>
      <w:r w:rsidR="005A1F7E">
        <w:rPr>
          <w:rFonts w:ascii="Times New Roman" w:hAnsi="Times New Roman" w:cs="Times New Roman"/>
        </w:rPr>
        <w:t>elp lay a foundation for persuas</w:t>
      </w:r>
      <w:r>
        <w:rPr>
          <w:rFonts w:ascii="Times New Roman" w:hAnsi="Times New Roman" w:cs="Times New Roman"/>
        </w:rPr>
        <w:t>ion?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a persuasive message?</w:t>
      </w:r>
      <w:r w:rsidR="005A1F7E">
        <w:rPr>
          <w:rFonts w:ascii="Times New Roman" w:hAnsi="Times New Roman" w:cs="Times New Roman"/>
        </w:rPr>
        <w:t xml:space="preserve">  How can that goal be achieved?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A1F7E" w:rsidRDefault="005A1F7E" w:rsidP="00C8100C">
      <w:pPr>
        <w:spacing w:after="0" w:line="240" w:lineRule="auto"/>
        <w:rPr>
          <w:rFonts w:ascii="Times New Roman" w:hAnsi="Times New Roman" w:cs="Times New Roman"/>
        </w:rPr>
      </w:pPr>
    </w:p>
    <w:p w:rsidR="005A1F7E" w:rsidRDefault="005A1F7E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should a communicator consider when adapting persuasive messages to an audience?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A1F7E" w:rsidRDefault="005A1F7E" w:rsidP="00C8100C">
      <w:pPr>
        <w:spacing w:after="0" w:line="240" w:lineRule="auto"/>
        <w:rPr>
          <w:rFonts w:ascii="Times New Roman" w:hAnsi="Times New Roman" w:cs="Times New Roman"/>
        </w:rPr>
      </w:pPr>
    </w:p>
    <w:p w:rsidR="005A1F7E" w:rsidRDefault="009D27A3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AIDA Strategy.  How does this strategy impact persuasive messages?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9D27A3" w:rsidRDefault="009D27A3" w:rsidP="00C8100C">
      <w:pPr>
        <w:spacing w:after="0" w:line="240" w:lineRule="auto"/>
        <w:rPr>
          <w:rFonts w:ascii="Times New Roman" w:hAnsi="Times New Roman" w:cs="Times New Roman"/>
        </w:rPr>
      </w:pPr>
    </w:p>
    <w:p w:rsidR="009D27A3" w:rsidRDefault="00E24D5D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best techniques to use in an opening statement when trying to gain attention in a persuasive message?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C8100C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best techniques to use in order to build interest after capturing attention in a persuasive message?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C8100C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showing how your request can benefit the audience directly or indirectly a key factor in persuasion?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E24D5D" w:rsidRDefault="00E24D5D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anticipate audience resistance?  How can you best prepare your counterargument?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inspire your audience to act on your persuasive request?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ethics impact persuasive messaging?</w:t>
      </w: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3C2400" w:rsidRDefault="003C2400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Pr="009F665E" w:rsidRDefault="009F665E" w:rsidP="00C8100C">
      <w:pPr>
        <w:spacing w:after="0" w:line="240" w:lineRule="auto"/>
        <w:rPr>
          <w:rFonts w:ascii="Times New Roman" w:hAnsi="Times New Roman" w:cs="Times New Roman"/>
          <w:b/>
        </w:rPr>
      </w:pPr>
      <w:r w:rsidRPr="009F665E">
        <w:rPr>
          <w:rFonts w:ascii="Times New Roman" w:hAnsi="Times New Roman" w:cs="Times New Roman"/>
          <w:b/>
        </w:rPr>
        <w:t>Write a Persuasive Request using the following techniques: (1) establish credibility, (2) make a reasonable and precise request, (3) tie facts to benefits, (4) elicit desire while overcoming (potential) resistance in the receiver.</w:t>
      </w:r>
    </w:p>
    <w:p w:rsid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</w:p>
    <w:p w:rsidR="00585D15" w:rsidRPr="00585D15" w:rsidRDefault="00585D1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p w:rsidR="00222EE5" w:rsidRPr="001438AC" w:rsidRDefault="00222EE5" w:rsidP="00C8100C">
      <w:pPr>
        <w:spacing w:after="0" w:line="240" w:lineRule="auto"/>
        <w:rPr>
          <w:rFonts w:ascii="Times New Roman" w:hAnsi="Times New Roman" w:cs="Times New Roman"/>
        </w:rPr>
      </w:pPr>
    </w:p>
    <w:sectPr w:rsidR="00222EE5" w:rsidRPr="001438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D11"/>
    <w:multiLevelType w:val="hybridMultilevel"/>
    <w:tmpl w:val="FF9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6274"/>
    <w:multiLevelType w:val="hybridMultilevel"/>
    <w:tmpl w:val="FF9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9F4"/>
    <w:multiLevelType w:val="hybridMultilevel"/>
    <w:tmpl w:val="FF9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2104"/>
    <w:multiLevelType w:val="hybridMultilevel"/>
    <w:tmpl w:val="FF9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54AF"/>
    <w:multiLevelType w:val="hybridMultilevel"/>
    <w:tmpl w:val="FF9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5C64"/>
    <w:rsid w:val="00021ADB"/>
    <w:rsid w:val="00034A88"/>
    <w:rsid w:val="00042133"/>
    <w:rsid w:val="00043146"/>
    <w:rsid w:val="00043CC8"/>
    <w:rsid w:val="00051F8D"/>
    <w:rsid w:val="00053900"/>
    <w:rsid w:val="00063A2B"/>
    <w:rsid w:val="000712C3"/>
    <w:rsid w:val="000E5200"/>
    <w:rsid w:val="000E7B39"/>
    <w:rsid w:val="001438AC"/>
    <w:rsid w:val="0016292B"/>
    <w:rsid w:val="00194D43"/>
    <w:rsid w:val="001A0A3A"/>
    <w:rsid w:val="001A7EDF"/>
    <w:rsid w:val="001D455F"/>
    <w:rsid w:val="001E5961"/>
    <w:rsid w:val="00216011"/>
    <w:rsid w:val="00222EE5"/>
    <w:rsid w:val="002563B5"/>
    <w:rsid w:val="0027246E"/>
    <w:rsid w:val="0029513F"/>
    <w:rsid w:val="002A44F1"/>
    <w:rsid w:val="003107D8"/>
    <w:rsid w:val="00314838"/>
    <w:rsid w:val="00340F40"/>
    <w:rsid w:val="00341737"/>
    <w:rsid w:val="00343F43"/>
    <w:rsid w:val="00352612"/>
    <w:rsid w:val="00354DEF"/>
    <w:rsid w:val="00355944"/>
    <w:rsid w:val="003602F7"/>
    <w:rsid w:val="00364135"/>
    <w:rsid w:val="003815AD"/>
    <w:rsid w:val="00386C33"/>
    <w:rsid w:val="003A4639"/>
    <w:rsid w:val="003C2400"/>
    <w:rsid w:val="003C5B3B"/>
    <w:rsid w:val="003D2F11"/>
    <w:rsid w:val="003F14A0"/>
    <w:rsid w:val="00422CA2"/>
    <w:rsid w:val="00450000"/>
    <w:rsid w:val="00450A47"/>
    <w:rsid w:val="00455CC3"/>
    <w:rsid w:val="00456705"/>
    <w:rsid w:val="00464D1C"/>
    <w:rsid w:val="0047463D"/>
    <w:rsid w:val="004938F7"/>
    <w:rsid w:val="00494140"/>
    <w:rsid w:val="00494C6C"/>
    <w:rsid w:val="004B2D3A"/>
    <w:rsid w:val="004F28C3"/>
    <w:rsid w:val="004F3171"/>
    <w:rsid w:val="004F5C65"/>
    <w:rsid w:val="00507523"/>
    <w:rsid w:val="00582C11"/>
    <w:rsid w:val="00584794"/>
    <w:rsid w:val="00585444"/>
    <w:rsid w:val="00585D15"/>
    <w:rsid w:val="005935BD"/>
    <w:rsid w:val="005A0F26"/>
    <w:rsid w:val="005A1F7E"/>
    <w:rsid w:val="005C60E2"/>
    <w:rsid w:val="005E52C0"/>
    <w:rsid w:val="00611DA3"/>
    <w:rsid w:val="006305DD"/>
    <w:rsid w:val="00645557"/>
    <w:rsid w:val="00650EC1"/>
    <w:rsid w:val="00667324"/>
    <w:rsid w:val="006817BF"/>
    <w:rsid w:val="006925D7"/>
    <w:rsid w:val="006B7E4F"/>
    <w:rsid w:val="006D1004"/>
    <w:rsid w:val="006D434D"/>
    <w:rsid w:val="0071307E"/>
    <w:rsid w:val="00716A96"/>
    <w:rsid w:val="00717717"/>
    <w:rsid w:val="0074178A"/>
    <w:rsid w:val="00765053"/>
    <w:rsid w:val="0076739A"/>
    <w:rsid w:val="00784D43"/>
    <w:rsid w:val="007905A1"/>
    <w:rsid w:val="00793401"/>
    <w:rsid w:val="007A4A3E"/>
    <w:rsid w:val="007E4307"/>
    <w:rsid w:val="00817027"/>
    <w:rsid w:val="00834BDF"/>
    <w:rsid w:val="008362D3"/>
    <w:rsid w:val="0084556F"/>
    <w:rsid w:val="00857585"/>
    <w:rsid w:val="00860F52"/>
    <w:rsid w:val="00863AE2"/>
    <w:rsid w:val="00895BBA"/>
    <w:rsid w:val="00896EBF"/>
    <w:rsid w:val="008A1DEE"/>
    <w:rsid w:val="008B1C4E"/>
    <w:rsid w:val="008C1757"/>
    <w:rsid w:val="008E1E3C"/>
    <w:rsid w:val="008F33DB"/>
    <w:rsid w:val="008F3711"/>
    <w:rsid w:val="009358FA"/>
    <w:rsid w:val="00964840"/>
    <w:rsid w:val="0097100A"/>
    <w:rsid w:val="0097366D"/>
    <w:rsid w:val="00982291"/>
    <w:rsid w:val="009A0420"/>
    <w:rsid w:val="009A3CCC"/>
    <w:rsid w:val="009D27A3"/>
    <w:rsid w:val="009D50E0"/>
    <w:rsid w:val="009F3B71"/>
    <w:rsid w:val="009F665E"/>
    <w:rsid w:val="00A2290E"/>
    <w:rsid w:val="00A36B97"/>
    <w:rsid w:val="00A45567"/>
    <w:rsid w:val="00A4637D"/>
    <w:rsid w:val="00A47D3D"/>
    <w:rsid w:val="00A509FA"/>
    <w:rsid w:val="00A50FE2"/>
    <w:rsid w:val="00A57153"/>
    <w:rsid w:val="00A738DF"/>
    <w:rsid w:val="00A75DF4"/>
    <w:rsid w:val="00A76EA4"/>
    <w:rsid w:val="00A800E3"/>
    <w:rsid w:val="00B01CC0"/>
    <w:rsid w:val="00B14781"/>
    <w:rsid w:val="00B40668"/>
    <w:rsid w:val="00B460B1"/>
    <w:rsid w:val="00B4710F"/>
    <w:rsid w:val="00B65083"/>
    <w:rsid w:val="00B650A7"/>
    <w:rsid w:val="00B77A7B"/>
    <w:rsid w:val="00BB2FD0"/>
    <w:rsid w:val="00BE163C"/>
    <w:rsid w:val="00C47F75"/>
    <w:rsid w:val="00C54619"/>
    <w:rsid w:val="00C55916"/>
    <w:rsid w:val="00C605D6"/>
    <w:rsid w:val="00C8100C"/>
    <w:rsid w:val="00C83CE8"/>
    <w:rsid w:val="00CB1AFB"/>
    <w:rsid w:val="00CB36E2"/>
    <w:rsid w:val="00CB5622"/>
    <w:rsid w:val="00CD608A"/>
    <w:rsid w:val="00D0633C"/>
    <w:rsid w:val="00D14B3A"/>
    <w:rsid w:val="00D23678"/>
    <w:rsid w:val="00D36248"/>
    <w:rsid w:val="00D61C19"/>
    <w:rsid w:val="00D70453"/>
    <w:rsid w:val="00D77F05"/>
    <w:rsid w:val="00D81B32"/>
    <w:rsid w:val="00DD2DF4"/>
    <w:rsid w:val="00DD3A05"/>
    <w:rsid w:val="00DD59BA"/>
    <w:rsid w:val="00DF2D0F"/>
    <w:rsid w:val="00E079F5"/>
    <w:rsid w:val="00E24D5D"/>
    <w:rsid w:val="00E4505C"/>
    <w:rsid w:val="00E451F6"/>
    <w:rsid w:val="00E54B81"/>
    <w:rsid w:val="00E566B3"/>
    <w:rsid w:val="00E71F17"/>
    <w:rsid w:val="00E817B0"/>
    <w:rsid w:val="00EC3879"/>
    <w:rsid w:val="00F3389A"/>
    <w:rsid w:val="00F60F36"/>
    <w:rsid w:val="00F6666D"/>
    <w:rsid w:val="00F70C9B"/>
    <w:rsid w:val="00F82114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4B5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74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4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1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3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6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5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8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4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5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9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3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0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1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3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5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8C64-5CB8-4A5B-94D8-8AB9743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9</cp:revision>
  <cp:lastPrinted>2022-12-14T17:33:00Z</cp:lastPrinted>
  <dcterms:created xsi:type="dcterms:W3CDTF">2023-01-17T15:20:00Z</dcterms:created>
  <dcterms:modified xsi:type="dcterms:W3CDTF">2023-01-18T15:56:00Z</dcterms:modified>
</cp:coreProperties>
</file>