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201827" w:rsidRDefault="004E453A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CUSTOMER SERVICE</w:t>
      </w:r>
      <w:r w:rsidR="00386917" w:rsidRPr="00201827">
        <w:rPr>
          <w:rFonts w:ascii="Times New Roman" w:hAnsi="Times New Roman" w:cs="Times New Roman"/>
          <w:b/>
          <w:u w:val="single"/>
        </w:rPr>
        <w:t xml:space="preserve"> – HOMEWORK</w:t>
      </w:r>
      <w:r w:rsidR="00E9483B">
        <w:rPr>
          <w:rFonts w:ascii="Times New Roman" w:hAnsi="Times New Roman" w:cs="Times New Roman"/>
          <w:b/>
          <w:u w:val="single"/>
        </w:rPr>
        <w:t>: SESSION 7</w:t>
      </w:r>
    </w:p>
    <w:p w:rsidR="00582C11" w:rsidRPr="00201827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4E453A" w:rsidRPr="001B1BAD" w:rsidRDefault="004E453A" w:rsidP="004E453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Customer Service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Pr="001B1BAD">
        <w:rPr>
          <w:rFonts w:ascii="Times New Roman" w:hAnsi="Times New Roman" w:cs="Times New Roman"/>
          <w:b/>
          <w:u w:val="single"/>
        </w:rPr>
        <w:t>Skills for Success – 7</w:t>
      </w:r>
      <w:r w:rsidRPr="001B1BA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B1BAD">
        <w:rPr>
          <w:rFonts w:ascii="Times New Roman" w:hAnsi="Times New Roman" w:cs="Times New Roman"/>
          <w:b/>
          <w:u w:val="single"/>
        </w:rPr>
        <w:t xml:space="preserve"> Edition</w:t>
      </w:r>
    </w:p>
    <w:p w:rsidR="004E453A" w:rsidRPr="001B1BAD" w:rsidRDefault="004E453A" w:rsidP="004E453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Robert W. Lucas; McGraw-Hill Education; New York, NY 2019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Pr="001B1BAD">
        <w:rPr>
          <w:rFonts w:ascii="Times New Roman" w:hAnsi="Times New Roman" w:cs="Times New Roman"/>
          <w:b/>
          <w:u w:val="single"/>
        </w:rPr>
        <w:t>ISBN: 978-1-259-95407-8</w:t>
      </w:r>
    </w:p>
    <w:p w:rsidR="004E453A" w:rsidRDefault="004E453A" w:rsidP="004E453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453A" w:rsidRDefault="009D48F2" w:rsidP="004E453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Ten:  </w:t>
      </w:r>
      <w:r w:rsidR="004E5E02">
        <w:rPr>
          <w:rFonts w:ascii="Times New Roman" w:hAnsi="Times New Roman" w:cs="Times New Roman"/>
          <w:b/>
        </w:rPr>
        <w:t>Encouraging Customer Loyalty</w:t>
      </w:r>
    </w:p>
    <w:p w:rsidR="004E5E02" w:rsidRDefault="004E5E02" w:rsidP="004E453A">
      <w:pPr>
        <w:spacing w:after="0" w:line="240" w:lineRule="auto"/>
        <w:rPr>
          <w:rFonts w:ascii="Times New Roman" w:hAnsi="Times New Roman" w:cs="Times New Roman"/>
        </w:rPr>
      </w:pPr>
    </w:p>
    <w:p w:rsidR="004E5E02" w:rsidRDefault="004E5E02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Customer Loyalty.  Explain how it can be achieved.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4E5E02" w:rsidRDefault="004E5E02" w:rsidP="004E453A">
      <w:pPr>
        <w:spacing w:after="0" w:line="240" w:lineRule="auto"/>
        <w:rPr>
          <w:rFonts w:ascii="Times New Roman" w:hAnsi="Times New Roman" w:cs="Times New Roman"/>
        </w:rPr>
      </w:pPr>
    </w:p>
    <w:p w:rsidR="004E5E02" w:rsidRDefault="004E5E02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Role of Trust in building relationships?  How can it be established and maintained?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4E5E02" w:rsidRDefault="004E5E02" w:rsidP="004E453A">
      <w:pPr>
        <w:spacing w:after="0" w:line="240" w:lineRule="auto"/>
        <w:rPr>
          <w:rFonts w:ascii="Times New Roman" w:hAnsi="Times New Roman" w:cs="Times New Roman"/>
        </w:rPr>
      </w:pPr>
    </w:p>
    <w:p w:rsidR="004E5E02" w:rsidRDefault="004E5E02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Trust-Building success strategies that can help you personally to build trust with customers.  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4E5E02" w:rsidRDefault="004E5E02" w:rsidP="004E453A">
      <w:pPr>
        <w:spacing w:after="0" w:line="240" w:lineRule="auto"/>
        <w:rPr>
          <w:rFonts w:ascii="Times New Roman" w:hAnsi="Times New Roman" w:cs="Times New Roman"/>
        </w:rPr>
      </w:pPr>
    </w:p>
    <w:p w:rsidR="004E5E02" w:rsidRDefault="004E5E02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believe that customer-provider relationships are based on personal interaction, not policy and procedures?  Explain your answer.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4E5E02" w:rsidRDefault="004E5E02" w:rsidP="004E453A">
      <w:pPr>
        <w:spacing w:after="0" w:line="240" w:lineRule="auto"/>
        <w:rPr>
          <w:rFonts w:ascii="Times New Roman" w:hAnsi="Times New Roman" w:cs="Times New Roman"/>
        </w:rPr>
      </w:pPr>
    </w:p>
    <w:p w:rsidR="004E5E02" w:rsidRDefault="00EB133C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emphasize to your customer that you have their best interests at heart?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B133C" w:rsidRDefault="00EB133C" w:rsidP="004E453A">
      <w:pPr>
        <w:spacing w:after="0" w:line="240" w:lineRule="auto"/>
        <w:rPr>
          <w:rFonts w:ascii="Times New Roman" w:hAnsi="Times New Roman" w:cs="Times New Roman"/>
        </w:rPr>
      </w:pPr>
    </w:p>
    <w:p w:rsidR="00EB133C" w:rsidRDefault="00EB133C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key to recovery when making mistakes?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B133C" w:rsidRDefault="00EB133C" w:rsidP="004E453A">
      <w:pPr>
        <w:spacing w:after="0" w:line="240" w:lineRule="auto"/>
        <w:rPr>
          <w:rFonts w:ascii="Times New Roman" w:hAnsi="Times New Roman" w:cs="Times New Roman"/>
        </w:rPr>
      </w:pPr>
    </w:p>
    <w:p w:rsidR="00EB133C" w:rsidRDefault="00EB133C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statement, “Trust Your Customers.”?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B133C" w:rsidRDefault="00EB133C" w:rsidP="004E453A">
      <w:pPr>
        <w:spacing w:after="0" w:line="240" w:lineRule="auto"/>
        <w:rPr>
          <w:rFonts w:ascii="Times New Roman" w:hAnsi="Times New Roman" w:cs="Times New Roman"/>
        </w:rPr>
      </w:pPr>
    </w:p>
    <w:p w:rsidR="00EB133C" w:rsidRDefault="00EB133C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important to ensure your nonverbal cues match your verbal communication?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B133C" w:rsidRDefault="00EB133C" w:rsidP="004E453A">
      <w:pPr>
        <w:spacing w:after="0" w:line="240" w:lineRule="auto"/>
        <w:rPr>
          <w:rFonts w:ascii="Times New Roman" w:hAnsi="Times New Roman" w:cs="Times New Roman"/>
        </w:rPr>
      </w:pPr>
    </w:p>
    <w:p w:rsidR="00EB133C" w:rsidRDefault="00EB133C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is </w:t>
      </w:r>
      <w:r w:rsidR="00E303E1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important</w:t>
      </w:r>
      <w:r w:rsidR="00E303E1">
        <w:rPr>
          <w:rFonts w:ascii="Times New Roman" w:hAnsi="Times New Roman" w:cs="Times New Roman"/>
        </w:rPr>
        <w:t xml:space="preserve"> to create a social bond with your customers</w:t>
      </w:r>
      <w:r>
        <w:rPr>
          <w:rFonts w:ascii="Times New Roman" w:hAnsi="Times New Roman" w:cs="Times New Roman"/>
        </w:rPr>
        <w:t>?</w:t>
      </w:r>
      <w:r w:rsidR="00E303E1">
        <w:rPr>
          <w:rFonts w:ascii="Times New Roman" w:hAnsi="Times New Roman" w:cs="Times New Roman"/>
        </w:rPr>
        <w:t xml:space="preserve">  How can this be achieved?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B133C" w:rsidRDefault="00EB133C" w:rsidP="004E453A">
      <w:pPr>
        <w:spacing w:after="0" w:line="240" w:lineRule="auto"/>
        <w:rPr>
          <w:rFonts w:ascii="Times New Roman" w:hAnsi="Times New Roman" w:cs="Times New Roman"/>
        </w:rPr>
      </w:pPr>
    </w:p>
    <w:p w:rsidR="00EB133C" w:rsidRDefault="00E303E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you Keep an Open Mind?  Why is this important?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ways you can Show Respect to customers?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Why is it important to seek input from your customers?  What are some useful techniques in doing so?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Customer Relationship Management (CRM).  Explain its importance.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Role of Channel Partner Relationships on Customer Loyalty.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Transactional or Indirect – Tactical – Strategic Channel Partners.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</w:t>
      </w:r>
      <w:r w:rsidR="00206D51">
        <w:rPr>
          <w:rFonts w:ascii="Times New Roman" w:hAnsi="Times New Roman" w:cs="Times New Roman"/>
        </w:rPr>
        <w:t xml:space="preserve">some of the most common </w:t>
      </w:r>
      <w:r>
        <w:rPr>
          <w:rFonts w:ascii="Times New Roman" w:hAnsi="Times New Roman" w:cs="Times New Roman"/>
        </w:rPr>
        <w:t>Provider Characteristics Affecting Customer Loyalty.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E303E1" w:rsidP="004E453A">
      <w:pPr>
        <w:spacing w:after="0" w:line="240" w:lineRule="auto"/>
        <w:rPr>
          <w:rFonts w:ascii="Times New Roman" w:hAnsi="Times New Roman" w:cs="Times New Roman"/>
        </w:rPr>
      </w:pPr>
    </w:p>
    <w:p w:rsidR="00E303E1" w:rsidRDefault="00206D5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Six Common Customer Needs?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the Five-Steps in the Planning Process Model.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statement, “If your customer has a problem, you have a problem.”?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current Trends in Customer Expectations?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components in Making the Customer Number One.</w:t>
      </w: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06D51" w:rsidRDefault="00206D51" w:rsidP="004E453A">
      <w:pPr>
        <w:spacing w:after="0" w:line="240" w:lineRule="auto"/>
        <w:rPr>
          <w:rFonts w:ascii="Times New Roman" w:hAnsi="Times New Roman" w:cs="Times New Roman"/>
        </w:rPr>
      </w:pPr>
    </w:p>
    <w:p w:rsidR="004E453A" w:rsidRDefault="00206D51" w:rsidP="00206D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tips that can help provide quality service to customers.</w:t>
      </w:r>
    </w:p>
    <w:sectPr w:rsidR="004E453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D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A556C"/>
    <w:rsid w:val="000C2963"/>
    <w:rsid w:val="000C3680"/>
    <w:rsid w:val="000E5200"/>
    <w:rsid w:val="000F594B"/>
    <w:rsid w:val="001246D1"/>
    <w:rsid w:val="0016292B"/>
    <w:rsid w:val="001842E7"/>
    <w:rsid w:val="00194D43"/>
    <w:rsid w:val="001A0A3A"/>
    <w:rsid w:val="001D455F"/>
    <w:rsid w:val="001E30C6"/>
    <w:rsid w:val="001E5961"/>
    <w:rsid w:val="001F4E9A"/>
    <w:rsid w:val="00201827"/>
    <w:rsid w:val="00206D51"/>
    <w:rsid w:val="00211F87"/>
    <w:rsid w:val="00216011"/>
    <w:rsid w:val="00223216"/>
    <w:rsid w:val="00235F61"/>
    <w:rsid w:val="0024227D"/>
    <w:rsid w:val="002563B5"/>
    <w:rsid w:val="0027246E"/>
    <w:rsid w:val="0029513F"/>
    <w:rsid w:val="002B358E"/>
    <w:rsid w:val="002E0CD9"/>
    <w:rsid w:val="002E2BCB"/>
    <w:rsid w:val="003015A4"/>
    <w:rsid w:val="003019A0"/>
    <w:rsid w:val="003048E8"/>
    <w:rsid w:val="003107D8"/>
    <w:rsid w:val="00313132"/>
    <w:rsid w:val="00314838"/>
    <w:rsid w:val="0033710E"/>
    <w:rsid w:val="00340F40"/>
    <w:rsid w:val="00341737"/>
    <w:rsid w:val="003602F7"/>
    <w:rsid w:val="00364135"/>
    <w:rsid w:val="003815AD"/>
    <w:rsid w:val="00381B14"/>
    <w:rsid w:val="00386917"/>
    <w:rsid w:val="003A4639"/>
    <w:rsid w:val="003C0FBD"/>
    <w:rsid w:val="003D2F11"/>
    <w:rsid w:val="003F14A0"/>
    <w:rsid w:val="00420D8A"/>
    <w:rsid w:val="004210F2"/>
    <w:rsid w:val="00422CA2"/>
    <w:rsid w:val="00450000"/>
    <w:rsid w:val="0045051A"/>
    <w:rsid w:val="00450A47"/>
    <w:rsid w:val="00455CC3"/>
    <w:rsid w:val="00464D1C"/>
    <w:rsid w:val="0047463D"/>
    <w:rsid w:val="004938F7"/>
    <w:rsid w:val="004D3131"/>
    <w:rsid w:val="004E0E73"/>
    <w:rsid w:val="004E453A"/>
    <w:rsid w:val="004E5E02"/>
    <w:rsid w:val="004F3171"/>
    <w:rsid w:val="00507523"/>
    <w:rsid w:val="00524698"/>
    <w:rsid w:val="00582C11"/>
    <w:rsid w:val="00585444"/>
    <w:rsid w:val="005A0F26"/>
    <w:rsid w:val="005E52C0"/>
    <w:rsid w:val="00611DA3"/>
    <w:rsid w:val="006305DD"/>
    <w:rsid w:val="00641374"/>
    <w:rsid w:val="00645557"/>
    <w:rsid w:val="00650EC1"/>
    <w:rsid w:val="0065733A"/>
    <w:rsid w:val="00661D1B"/>
    <w:rsid w:val="006745A1"/>
    <w:rsid w:val="006925D7"/>
    <w:rsid w:val="006A3382"/>
    <w:rsid w:val="006B7E4F"/>
    <w:rsid w:val="006D1004"/>
    <w:rsid w:val="006D44F6"/>
    <w:rsid w:val="006D7E0A"/>
    <w:rsid w:val="006E67A7"/>
    <w:rsid w:val="00706B63"/>
    <w:rsid w:val="00720AC1"/>
    <w:rsid w:val="00722B55"/>
    <w:rsid w:val="00736CA7"/>
    <w:rsid w:val="0074178A"/>
    <w:rsid w:val="00744681"/>
    <w:rsid w:val="00765053"/>
    <w:rsid w:val="00773D7E"/>
    <w:rsid w:val="007857D3"/>
    <w:rsid w:val="00793401"/>
    <w:rsid w:val="00795A4E"/>
    <w:rsid w:val="007A4A3E"/>
    <w:rsid w:val="007B345A"/>
    <w:rsid w:val="007D61BB"/>
    <w:rsid w:val="007E4307"/>
    <w:rsid w:val="00817027"/>
    <w:rsid w:val="008235C0"/>
    <w:rsid w:val="00823F00"/>
    <w:rsid w:val="008301EC"/>
    <w:rsid w:val="00834BDF"/>
    <w:rsid w:val="0084556F"/>
    <w:rsid w:val="00857585"/>
    <w:rsid w:val="00860F52"/>
    <w:rsid w:val="00892F52"/>
    <w:rsid w:val="00895BBA"/>
    <w:rsid w:val="008960C9"/>
    <w:rsid w:val="00896EBF"/>
    <w:rsid w:val="008A1DEE"/>
    <w:rsid w:val="008B1C4E"/>
    <w:rsid w:val="008C0A5F"/>
    <w:rsid w:val="00924720"/>
    <w:rsid w:val="00964662"/>
    <w:rsid w:val="00964840"/>
    <w:rsid w:val="0097100A"/>
    <w:rsid w:val="0097366D"/>
    <w:rsid w:val="009814FC"/>
    <w:rsid w:val="00982291"/>
    <w:rsid w:val="00995B65"/>
    <w:rsid w:val="009A0420"/>
    <w:rsid w:val="009A3CCC"/>
    <w:rsid w:val="009A5428"/>
    <w:rsid w:val="009C5667"/>
    <w:rsid w:val="009C5FC7"/>
    <w:rsid w:val="009C7AE2"/>
    <w:rsid w:val="009D2133"/>
    <w:rsid w:val="009D48F2"/>
    <w:rsid w:val="009F2E6C"/>
    <w:rsid w:val="009F3B71"/>
    <w:rsid w:val="00A14CB8"/>
    <w:rsid w:val="00A1605C"/>
    <w:rsid w:val="00A2290E"/>
    <w:rsid w:val="00A36B97"/>
    <w:rsid w:val="00A4637D"/>
    <w:rsid w:val="00A509FA"/>
    <w:rsid w:val="00A738DF"/>
    <w:rsid w:val="00A85379"/>
    <w:rsid w:val="00A96362"/>
    <w:rsid w:val="00AB3E11"/>
    <w:rsid w:val="00AC6685"/>
    <w:rsid w:val="00AD4ED9"/>
    <w:rsid w:val="00B01CC0"/>
    <w:rsid w:val="00B14781"/>
    <w:rsid w:val="00B23833"/>
    <w:rsid w:val="00B40668"/>
    <w:rsid w:val="00B4710F"/>
    <w:rsid w:val="00B54F22"/>
    <w:rsid w:val="00B650A7"/>
    <w:rsid w:val="00B97391"/>
    <w:rsid w:val="00BA6838"/>
    <w:rsid w:val="00BB2FD0"/>
    <w:rsid w:val="00BE163C"/>
    <w:rsid w:val="00C161FA"/>
    <w:rsid w:val="00C261E8"/>
    <w:rsid w:val="00C54619"/>
    <w:rsid w:val="00C55916"/>
    <w:rsid w:val="00C70705"/>
    <w:rsid w:val="00C97E15"/>
    <w:rsid w:val="00CB1AFB"/>
    <w:rsid w:val="00CB36E2"/>
    <w:rsid w:val="00CB5622"/>
    <w:rsid w:val="00CD1476"/>
    <w:rsid w:val="00CD2CAA"/>
    <w:rsid w:val="00CD608A"/>
    <w:rsid w:val="00CE0C94"/>
    <w:rsid w:val="00CE0CCB"/>
    <w:rsid w:val="00D0633C"/>
    <w:rsid w:val="00D14B3A"/>
    <w:rsid w:val="00D23678"/>
    <w:rsid w:val="00D36248"/>
    <w:rsid w:val="00D4540A"/>
    <w:rsid w:val="00D55047"/>
    <w:rsid w:val="00D61C19"/>
    <w:rsid w:val="00D65455"/>
    <w:rsid w:val="00D65F17"/>
    <w:rsid w:val="00D70453"/>
    <w:rsid w:val="00D82460"/>
    <w:rsid w:val="00DD2DF4"/>
    <w:rsid w:val="00DD59BA"/>
    <w:rsid w:val="00DF2D0F"/>
    <w:rsid w:val="00E079F5"/>
    <w:rsid w:val="00E1716B"/>
    <w:rsid w:val="00E26DBC"/>
    <w:rsid w:val="00E303E1"/>
    <w:rsid w:val="00E4505C"/>
    <w:rsid w:val="00E451F6"/>
    <w:rsid w:val="00E566B3"/>
    <w:rsid w:val="00E61B90"/>
    <w:rsid w:val="00E71F17"/>
    <w:rsid w:val="00E817B0"/>
    <w:rsid w:val="00E81823"/>
    <w:rsid w:val="00E858E1"/>
    <w:rsid w:val="00E9483B"/>
    <w:rsid w:val="00EB133C"/>
    <w:rsid w:val="00EB5242"/>
    <w:rsid w:val="00EB721D"/>
    <w:rsid w:val="00EC3879"/>
    <w:rsid w:val="00EE69DC"/>
    <w:rsid w:val="00F24621"/>
    <w:rsid w:val="00F57028"/>
    <w:rsid w:val="00F60F36"/>
    <w:rsid w:val="00F63DED"/>
    <w:rsid w:val="00F6666D"/>
    <w:rsid w:val="00F70C9B"/>
    <w:rsid w:val="00FB00F1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C65C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5</cp:revision>
  <cp:lastPrinted>2023-04-26T20:52:00Z</cp:lastPrinted>
  <dcterms:created xsi:type="dcterms:W3CDTF">2023-05-04T17:27:00Z</dcterms:created>
  <dcterms:modified xsi:type="dcterms:W3CDTF">2023-05-04T22:42:00Z</dcterms:modified>
</cp:coreProperties>
</file>